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BC2DB" w14:textId="77777777" w:rsidR="006757D4" w:rsidRPr="0085652E" w:rsidRDefault="00CE4C48" w:rsidP="00554420">
      <w:pPr>
        <w:jc w:val="center"/>
        <w:rPr>
          <w:rFonts w:ascii="Arial" w:eastAsia="Times New Roman" w:hAnsi="Arial" w:cs="Arial"/>
          <w:b/>
          <w:caps/>
          <w:sz w:val="28"/>
          <w:szCs w:val="28"/>
        </w:rPr>
      </w:pPr>
      <w:bookmarkStart w:id="0" w:name="_GoBack"/>
      <w:bookmarkEnd w:id="0"/>
      <w:r>
        <w:rPr>
          <w:rFonts w:ascii="Arial" w:eastAsia="Times New Roman" w:hAnsi="Arial" w:cs="Arial"/>
          <w:b/>
          <w:caps/>
          <w:sz w:val="28"/>
          <w:szCs w:val="28"/>
        </w:rPr>
        <w:t>PORTARIA</w:t>
      </w:r>
      <w:r w:rsidRPr="0085652E">
        <w:rPr>
          <w:rFonts w:ascii="Arial" w:eastAsia="Times New Roman" w:hAnsi="Arial" w:cs="Arial"/>
          <w:b/>
          <w:caps/>
          <w:sz w:val="28"/>
          <w:szCs w:val="28"/>
        </w:rPr>
        <w:t xml:space="preserve"> N.º </w:t>
      </w:r>
      <w:r w:rsidR="004C0DF2">
        <w:rPr>
          <w:rFonts w:ascii="Arial" w:eastAsia="Times New Roman" w:hAnsi="Arial" w:cs="Arial"/>
          <w:b/>
          <w:caps/>
          <w:sz w:val="28"/>
          <w:szCs w:val="28"/>
        </w:rPr>
        <w:t>0</w:t>
      </w:r>
      <w:r w:rsidRPr="0085652E">
        <w:rPr>
          <w:rFonts w:ascii="Arial" w:eastAsia="Times New Roman" w:hAnsi="Arial" w:cs="Arial"/>
          <w:b/>
          <w:caps/>
          <w:sz w:val="28"/>
          <w:szCs w:val="28"/>
        </w:rPr>
        <w:t xml:space="preserve">12, </w:t>
      </w:r>
      <w:r w:rsidR="0009144D">
        <w:rPr>
          <w:rFonts w:ascii="Arial" w:eastAsia="Times New Roman" w:hAnsi="Arial" w:cs="Arial"/>
          <w:b/>
          <w:caps/>
          <w:sz w:val="28"/>
          <w:szCs w:val="28"/>
        </w:rPr>
        <w:t xml:space="preserve">DE </w:t>
      </w:r>
      <w:r w:rsidRPr="0085652E">
        <w:rPr>
          <w:rFonts w:ascii="Arial" w:eastAsia="Times New Roman" w:hAnsi="Arial" w:cs="Arial"/>
          <w:b/>
          <w:caps/>
          <w:sz w:val="28"/>
          <w:szCs w:val="28"/>
        </w:rPr>
        <w:t>21 de junho de 2023</w:t>
      </w:r>
    </w:p>
    <w:p w14:paraId="601F0D6B" w14:textId="77777777" w:rsidR="006757D4" w:rsidRDefault="006757D4" w:rsidP="00554420">
      <w:pPr>
        <w:jc w:val="center"/>
        <w:rPr>
          <w:rFonts w:ascii="Arial" w:eastAsia="Times New Roman" w:hAnsi="Arial" w:cs="Arial"/>
          <w:szCs w:val="24"/>
        </w:rPr>
      </w:pPr>
    </w:p>
    <w:p w14:paraId="2252B51D" w14:textId="77777777" w:rsidR="00CD5EB6" w:rsidRPr="006757D4" w:rsidRDefault="00CD5EB6" w:rsidP="00554420">
      <w:pPr>
        <w:jc w:val="center"/>
        <w:rPr>
          <w:rFonts w:ascii="Arial" w:eastAsia="Times New Roman" w:hAnsi="Arial" w:cs="Arial"/>
          <w:szCs w:val="24"/>
        </w:rPr>
      </w:pPr>
    </w:p>
    <w:p w14:paraId="59FADAF2" w14:textId="77777777" w:rsidR="006757D4" w:rsidRPr="006757D4" w:rsidRDefault="006757D4" w:rsidP="00554420">
      <w:pPr>
        <w:jc w:val="center"/>
        <w:rPr>
          <w:rFonts w:ascii="Arial" w:eastAsia="Times New Roman" w:hAnsi="Arial" w:cs="Arial"/>
          <w:szCs w:val="24"/>
        </w:rPr>
      </w:pPr>
    </w:p>
    <w:p w14:paraId="07AE65B6" w14:textId="77777777" w:rsidR="006757D4" w:rsidRPr="004C0DF2" w:rsidRDefault="00CE4C48" w:rsidP="006757D4">
      <w:pPr>
        <w:ind w:left="4536"/>
        <w:rPr>
          <w:rFonts w:ascii="Arial" w:eastAsia="Times New Roman" w:hAnsi="Arial" w:cs="Arial"/>
          <w:i/>
          <w:szCs w:val="24"/>
        </w:rPr>
      </w:pPr>
      <w:r w:rsidRPr="004C0DF2">
        <w:rPr>
          <w:rFonts w:ascii="Arial" w:eastAsia="Times New Roman" w:hAnsi="Arial" w:cs="Arial"/>
          <w:i/>
          <w:szCs w:val="24"/>
        </w:rPr>
        <w:t>Dispõe sobre a aquisição de computadores e softwares de aplicativo para escritório.</w:t>
      </w:r>
    </w:p>
    <w:p w14:paraId="4880AAE4" w14:textId="77777777" w:rsidR="006757D4" w:rsidRDefault="006757D4" w:rsidP="00554420">
      <w:pPr>
        <w:jc w:val="center"/>
        <w:rPr>
          <w:rFonts w:ascii="Arial" w:eastAsia="Times New Roman" w:hAnsi="Arial" w:cs="Arial"/>
          <w:szCs w:val="24"/>
        </w:rPr>
      </w:pPr>
    </w:p>
    <w:p w14:paraId="0B28DA60" w14:textId="77777777" w:rsidR="00CD5EB6" w:rsidRPr="006757D4" w:rsidRDefault="00CD5EB6" w:rsidP="00554420">
      <w:pPr>
        <w:jc w:val="center"/>
        <w:rPr>
          <w:rFonts w:ascii="Arial" w:eastAsia="Times New Roman" w:hAnsi="Arial" w:cs="Arial"/>
          <w:szCs w:val="24"/>
        </w:rPr>
      </w:pPr>
    </w:p>
    <w:p w14:paraId="394E5DC8" w14:textId="77777777" w:rsidR="006757D4" w:rsidRPr="006757D4" w:rsidRDefault="006757D4" w:rsidP="00554420">
      <w:pPr>
        <w:jc w:val="center"/>
        <w:rPr>
          <w:rFonts w:ascii="Arial" w:eastAsia="Times New Roman" w:hAnsi="Arial" w:cs="Arial"/>
          <w:szCs w:val="24"/>
        </w:rPr>
      </w:pPr>
    </w:p>
    <w:p w14:paraId="0E709162" w14:textId="77777777" w:rsidR="00FF2369" w:rsidRDefault="00CE4C48" w:rsidP="001C224B">
      <w:pPr>
        <w:ind w:firstLine="851"/>
        <w:rPr>
          <w:rFonts w:ascii="Arial" w:eastAsia="Times New Roman" w:hAnsi="Arial" w:cs="Arial"/>
          <w:szCs w:val="24"/>
        </w:rPr>
      </w:pPr>
      <w:r w:rsidRPr="00F06757">
        <w:rPr>
          <w:rFonts w:ascii="Arial" w:eastAsia="Times New Roman" w:hAnsi="Arial" w:cs="Arial"/>
          <w:b/>
          <w:bCs/>
          <w:szCs w:val="24"/>
        </w:rPr>
        <w:t>CONSIDERANDO</w:t>
      </w:r>
      <w:r>
        <w:rPr>
          <w:rFonts w:ascii="Arial" w:eastAsia="Times New Roman" w:hAnsi="Arial" w:cs="Arial"/>
          <w:szCs w:val="24"/>
        </w:rPr>
        <w:t xml:space="preserve"> a necessidade de atualização dos computadores e demais equipamentos utilizados diariamente pelos servidores do Poder Legislativo, conforme já apontado pela Comissão de Estudos e Planejamento da Câmara Municipal de Lençóis Paulista;</w:t>
      </w:r>
    </w:p>
    <w:p w14:paraId="0F861A45" w14:textId="77777777" w:rsidR="00EC6799" w:rsidRDefault="00EC6799" w:rsidP="001C224B">
      <w:pPr>
        <w:ind w:firstLine="851"/>
        <w:rPr>
          <w:rFonts w:ascii="Arial" w:eastAsia="Times New Roman" w:hAnsi="Arial" w:cs="Arial"/>
          <w:szCs w:val="24"/>
        </w:rPr>
      </w:pPr>
    </w:p>
    <w:p w14:paraId="26AA8F5A" w14:textId="77777777" w:rsidR="00EC6799" w:rsidRDefault="00CE4C48" w:rsidP="001C224B">
      <w:pPr>
        <w:ind w:firstLine="851"/>
        <w:rPr>
          <w:rFonts w:ascii="Arial" w:eastAsia="Times New Roman" w:hAnsi="Arial" w:cs="Arial"/>
          <w:szCs w:val="24"/>
        </w:rPr>
      </w:pPr>
      <w:r w:rsidRPr="00F06757">
        <w:rPr>
          <w:rFonts w:ascii="Arial" w:eastAsia="Times New Roman" w:hAnsi="Arial" w:cs="Arial"/>
          <w:b/>
          <w:bCs/>
          <w:szCs w:val="24"/>
        </w:rPr>
        <w:t>CONSIDERANDO</w:t>
      </w:r>
      <w:r>
        <w:rPr>
          <w:rFonts w:ascii="Arial" w:eastAsia="Times New Roman" w:hAnsi="Arial" w:cs="Arial"/>
          <w:szCs w:val="24"/>
        </w:rPr>
        <w:t xml:space="preserve"> que muitos dos computadores da Câmara Municipal de Lençóis Paulista estão com mais de 10 anos de uso, e encontram-se obsoletos;</w:t>
      </w:r>
    </w:p>
    <w:p w14:paraId="784A31B4" w14:textId="77777777" w:rsidR="00EC6799" w:rsidRDefault="00EC6799" w:rsidP="001C224B">
      <w:pPr>
        <w:ind w:firstLine="851"/>
        <w:rPr>
          <w:rFonts w:ascii="Arial" w:eastAsia="Times New Roman" w:hAnsi="Arial" w:cs="Arial"/>
          <w:szCs w:val="24"/>
        </w:rPr>
      </w:pPr>
    </w:p>
    <w:p w14:paraId="5161C791" w14:textId="77777777" w:rsidR="00EC6799" w:rsidRDefault="00CE4C48" w:rsidP="001C224B">
      <w:pPr>
        <w:ind w:firstLine="851"/>
        <w:rPr>
          <w:rFonts w:ascii="Arial" w:eastAsia="Times New Roman" w:hAnsi="Arial" w:cs="Arial"/>
          <w:szCs w:val="24"/>
        </w:rPr>
      </w:pPr>
      <w:r w:rsidRPr="00F06757">
        <w:rPr>
          <w:rFonts w:ascii="Arial" w:eastAsia="Times New Roman" w:hAnsi="Arial" w:cs="Arial"/>
          <w:b/>
          <w:bCs/>
          <w:szCs w:val="24"/>
        </w:rPr>
        <w:t>CONSIDERANDO</w:t>
      </w:r>
      <w:r>
        <w:rPr>
          <w:rFonts w:ascii="Arial" w:eastAsia="Times New Roman" w:hAnsi="Arial" w:cs="Arial"/>
          <w:szCs w:val="24"/>
        </w:rPr>
        <w:t xml:space="preserve"> a necessidade de atualização das versões dos softwares utilizados diariamente pelos servidores do Poder Legislativo, e a necessidade do uso de softwares devidamente licenciados;</w:t>
      </w:r>
    </w:p>
    <w:p w14:paraId="2F31E536" w14:textId="77777777" w:rsidR="00EC6799" w:rsidRDefault="00EC6799" w:rsidP="001C224B">
      <w:pPr>
        <w:ind w:firstLine="851"/>
        <w:rPr>
          <w:rFonts w:ascii="Arial" w:eastAsia="Times New Roman" w:hAnsi="Arial" w:cs="Arial"/>
          <w:szCs w:val="24"/>
        </w:rPr>
      </w:pPr>
    </w:p>
    <w:p w14:paraId="283312CC" w14:textId="77777777" w:rsidR="00EC6799" w:rsidRDefault="00CE4C48" w:rsidP="001C224B">
      <w:pPr>
        <w:ind w:firstLine="851"/>
        <w:rPr>
          <w:rFonts w:ascii="Arial" w:eastAsia="Times New Roman" w:hAnsi="Arial" w:cs="Arial"/>
          <w:szCs w:val="24"/>
        </w:rPr>
      </w:pPr>
      <w:r w:rsidRPr="00F06757">
        <w:rPr>
          <w:rFonts w:ascii="Arial" w:eastAsia="Times New Roman" w:hAnsi="Arial" w:cs="Arial"/>
          <w:b/>
          <w:bCs/>
          <w:szCs w:val="24"/>
        </w:rPr>
        <w:t>CONSIDERANDO</w:t>
      </w:r>
      <w:r>
        <w:rPr>
          <w:rFonts w:ascii="Arial" w:eastAsia="Times New Roman" w:hAnsi="Arial" w:cs="Arial"/>
          <w:szCs w:val="24"/>
        </w:rPr>
        <w:t xml:space="preserve"> o Concurso Público n.º 001/2023, no qual serão contratados 3 novos servidores;</w:t>
      </w:r>
    </w:p>
    <w:p w14:paraId="4A64EF34" w14:textId="77777777" w:rsidR="006757D4" w:rsidRPr="006757D4" w:rsidRDefault="006757D4" w:rsidP="006757D4">
      <w:pPr>
        <w:rPr>
          <w:rFonts w:ascii="Arial" w:eastAsia="Times New Roman" w:hAnsi="Arial" w:cs="Arial"/>
          <w:szCs w:val="24"/>
        </w:rPr>
      </w:pPr>
    </w:p>
    <w:p w14:paraId="1D398897" w14:textId="2FD02916" w:rsidR="006757D4" w:rsidRPr="006757D4" w:rsidRDefault="006D34A2" w:rsidP="006757D4">
      <w:pPr>
        <w:ind w:firstLine="851"/>
        <w:rPr>
          <w:rFonts w:ascii="Arial" w:hAnsi="Arial" w:cs="Arial"/>
          <w:b/>
          <w:szCs w:val="24"/>
        </w:rPr>
      </w:pPr>
      <w:r>
        <w:rPr>
          <w:rFonts w:ascii="Arial" w:eastAsia="Times New Roman" w:hAnsi="Arial" w:cs="Arial"/>
          <w:b/>
          <w:szCs w:val="24"/>
        </w:rPr>
        <w:t>NARDELI DA SILVA</w:t>
      </w:r>
      <w:r w:rsidR="00CE4C48" w:rsidRPr="006757D4">
        <w:rPr>
          <w:rFonts w:ascii="Arial" w:eastAsia="Times New Roman" w:hAnsi="Arial" w:cs="Arial"/>
          <w:b/>
          <w:szCs w:val="24"/>
        </w:rPr>
        <w:t xml:space="preserve">, </w:t>
      </w:r>
      <w:r w:rsidR="00CE4C48" w:rsidRPr="006757D4">
        <w:rPr>
          <w:rFonts w:ascii="Arial" w:hAnsi="Arial" w:cs="Arial"/>
          <w:szCs w:val="24"/>
        </w:rPr>
        <w:t xml:space="preserve">Presidente da Câmara Municipal de Lençóis Paulista, </w:t>
      </w:r>
      <w:r w:rsidR="00CD5EB6">
        <w:rPr>
          <w:rFonts w:ascii="Arial" w:hAnsi="Arial" w:cs="Arial"/>
          <w:szCs w:val="24"/>
        </w:rPr>
        <w:t xml:space="preserve">no uso de suas atribuições legais e </w:t>
      </w:r>
      <w:r w:rsidR="00CE4C48" w:rsidRPr="006757D4">
        <w:rPr>
          <w:rFonts w:ascii="Arial" w:hAnsi="Arial" w:cs="Arial"/>
          <w:szCs w:val="24"/>
        </w:rPr>
        <w:t xml:space="preserve">regimentais, </w:t>
      </w:r>
      <w:r w:rsidR="00CD5EB6">
        <w:rPr>
          <w:rFonts w:ascii="Arial" w:hAnsi="Arial" w:cs="Arial"/>
          <w:szCs w:val="24"/>
        </w:rPr>
        <w:t xml:space="preserve">resolve baixar a </w:t>
      </w:r>
      <w:r w:rsidR="00CE4C48" w:rsidRPr="006757D4">
        <w:rPr>
          <w:rFonts w:ascii="Arial" w:hAnsi="Arial" w:cs="Arial"/>
          <w:szCs w:val="24"/>
        </w:rPr>
        <w:t xml:space="preserve">seguinte </w:t>
      </w:r>
      <w:r w:rsidR="00CD5EB6">
        <w:rPr>
          <w:rFonts w:ascii="Arial" w:hAnsi="Arial" w:cs="Arial"/>
          <w:b/>
          <w:szCs w:val="24"/>
        </w:rPr>
        <w:t>PORTARIA</w:t>
      </w:r>
      <w:r w:rsidR="00CE4C48" w:rsidRPr="006757D4">
        <w:rPr>
          <w:rFonts w:ascii="Arial" w:hAnsi="Arial" w:cs="Arial"/>
          <w:b/>
          <w:szCs w:val="24"/>
        </w:rPr>
        <w:t>:</w:t>
      </w:r>
    </w:p>
    <w:p w14:paraId="4339D582" w14:textId="77777777" w:rsidR="006757D4" w:rsidRPr="006757D4" w:rsidRDefault="006757D4" w:rsidP="00554420">
      <w:pPr>
        <w:jc w:val="center"/>
        <w:rPr>
          <w:rFonts w:ascii="Arial" w:hAnsi="Arial" w:cs="Arial"/>
          <w:szCs w:val="24"/>
        </w:rPr>
      </w:pPr>
    </w:p>
    <w:p w14:paraId="1CC0AF1A" w14:textId="655ABA41" w:rsidR="006757D4" w:rsidRPr="006757D4" w:rsidRDefault="006D34A2" w:rsidP="006D34A2">
      <w:pPr>
        <w:tabs>
          <w:tab w:val="left" w:pos="851"/>
        </w:tabs>
        <w:rPr>
          <w:rFonts w:ascii="Arial" w:hAnsi="Arial" w:cs="Arial"/>
          <w:szCs w:val="24"/>
        </w:rPr>
      </w:pPr>
      <w:r>
        <w:rPr>
          <w:rFonts w:ascii="Arial" w:hAnsi="Arial" w:cs="Arial"/>
          <w:szCs w:val="24"/>
        </w:rPr>
        <w:t>Art. 1º</w:t>
      </w:r>
      <w:r>
        <w:rPr>
          <w:rFonts w:ascii="Arial" w:hAnsi="Arial" w:cs="Arial"/>
          <w:szCs w:val="24"/>
        </w:rPr>
        <w:tab/>
      </w:r>
      <w:r w:rsidR="00CE4C48" w:rsidRPr="006757D4">
        <w:rPr>
          <w:rFonts w:ascii="Arial" w:hAnsi="Arial" w:cs="Arial"/>
          <w:szCs w:val="24"/>
        </w:rPr>
        <w:t xml:space="preserve">Fica o Setor Administrativo da Câmara Municipal de Lençóis Paulista determinado a realizar pesquisa de preços visando a aquisição de 5 (cinco) computadores novos e 5 licenças vitalícias de software de aplicativo para escritório, conforme especificações constantes no Termo de Referência – Anexo I, desta Portaria. </w:t>
      </w:r>
    </w:p>
    <w:p w14:paraId="270A27E0" w14:textId="77777777" w:rsidR="00EC6799" w:rsidRPr="006757D4" w:rsidRDefault="00EC6799" w:rsidP="006D34A2">
      <w:pPr>
        <w:tabs>
          <w:tab w:val="left" w:pos="851"/>
        </w:tabs>
        <w:rPr>
          <w:rFonts w:ascii="Arial" w:hAnsi="Arial" w:cs="Arial"/>
          <w:szCs w:val="24"/>
        </w:rPr>
      </w:pPr>
    </w:p>
    <w:p w14:paraId="4BA89564" w14:textId="6BAB2AFE" w:rsidR="00EC6799" w:rsidRPr="006757D4" w:rsidRDefault="006D34A2" w:rsidP="006D34A2">
      <w:pPr>
        <w:tabs>
          <w:tab w:val="left" w:pos="851"/>
        </w:tabs>
        <w:rPr>
          <w:rFonts w:ascii="Arial" w:hAnsi="Arial" w:cs="Arial"/>
          <w:szCs w:val="24"/>
        </w:rPr>
      </w:pPr>
      <w:r>
        <w:rPr>
          <w:rFonts w:ascii="Arial" w:hAnsi="Arial" w:cs="Arial"/>
          <w:szCs w:val="24"/>
        </w:rPr>
        <w:t>Art. 2º</w:t>
      </w:r>
      <w:r>
        <w:rPr>
          <w:rFonts w:ascii="Arial" w:hAnsi="Arial" w:cs="Arial"/>
          <w:szCs w:val="24"/>
        </w:rPr>
        <w:tab/>
      </w:r>
      <w:r w:rsidR="00CE4C48" w:rsidRPr="006757D4">
        <w:rPr>
          <w:rFonts w:ascii="Arial" w:hAnsi="Arial" w:cs="Arial"/>
          <w:szCs w:val="24"/>
        </w:rPr>
        <w:t>Esta Portaria entra em vigor na data de sua publicação.</w:t>
      </w:r>
    </w:p>
    <w:p w14:paraId="1D77EF14" w14:textId="77777777" w:rsidR="006757D4" w:rsidRPr="006757D4" w:rsidRDefault="006757D4" w:rsidP="00554420">
      <w:pPr>
        <w:jc w:val="center"/>
        <w:rPr>
          <w:rFonts w:ascii="Arial" w:hAnsi="Arial" w:cs="Arial"/>
          <w:szCs w:val="24"/>
        </w:rPr>
      </w:pPr>
    </w:p>
    <w:p w14:paraId="1D1B8C43" w14:textId="77777777" w:rsidR="006757D4" w:rsidRPr="006757D4" w:rsidRDefault="00CE4C48" w:rsidP="006757D4">
      <w:pPr>
        <w:rPr>
          <w:rFonts w:ascii="Arial" w:hAnsi="Arial" w:cs="Arial"/>
          <w:szCs w:val="24"/>
        </w:rPr>
      </w:pPr>
      <w:r w:rsidRPr="006757D4">
        <w:rPr>
          <w:rFonts w:ascii="Arial" w:hAnsi="Arial" w:cs="Arial"/>
          <w:szCs w:val="24"/>
        </w:rPr>
        <w:t>Lençóis Paulista, 21 de junho de 2023.</w:t>
      </w:r>
    </w:p>
    <w:p w14:paraId="44E0B072" w14:textId="77777777" w:rsidR="006757D4" w:rsidRPr="006757D4" w:rsidRDefault="006757D4" w:rsidP="00554420">
      <w:pPr>
        <w:jc w:val="center"/>
        <w:rPr>
          <w:rFonts w:ascii="Arial" w:hAnsi="Arial" w:cs="Arial"/>
          <w:szCs w:val="24"/>
        </w:rPr>
      </w:pPr>
    </w:p>
    <w:p w14:paraId="7ADDD18A" w14:textId="77777777" w:rsidR="006757D4" w:rsidRDefault="006757D4" w:rsidP="00554420">
      <w:pPr>
        <w:jc w:val="center"/>
        <w:rPr>
          <w:rFonts w:ascii="Arial" w:hAnsi="Arial" w:cs="Arial"/>
          <w:szCs w:val="24"/>
        </w:rPr>
      </w:pPr>
    </w:p>
    <w:p w14:paraId="2ABC89F4" w14:textId="77777777" w:rsidR="00CD5EB6" w:rsidRDefault="00CD5EB6" w:rsidP="00554420">
      <w:pPr>
        <w:jc w:val="center"/>
        <w:rPr>
          <w:rFonts w:ascii="Arial" w:hAnsi="Arial" w:cs="Arial"/>
          <w:szCs w:val="24"/>
        </w:rPr>
      </w:pPr>
    </w:p>
    <w:p w14:paraId="1E0521FF" w14:textId="77777777" w:rsidR="00FF2369" w:rsidRPr="009B1663" w:rsidRDefault="00FF2369" w:rsidP="00554420">
      <w:pPr>
        <w:jc w:val="center"/>
        <w:rPr>
          <w:rFonts w:ascii="Arial" w:hAnsi="Arial" w:cs="Arial"/>
          <w:b/>
          <w:caps/>
          <w:szCs w:val="24"/>
        </w:rPr>
      </w:pPr>
    </w:p>
    <w:p w14:paraId="57A3E1D7" w14:textId="59252220" w:rsidR="00F06757" w:rsidRPr="00F06757" w:rsidRDefault="00F06757" w:rsidP="00554420">
      <w:pPr>
        <w:jc w:val="center"/>
        <w:rPr>
          <w:rFonts w:ascii="Arial" w:hAnsi="Arial" w:cs="Arial"/>
          <w:b/>
          <w:bCs/>
          <w:szCs w:val="24"/>
        </w:rPr>
      </w:pPr>
      <w:r w:rsidRPr="00F06757">
        <w:rPr>
          <w:rFonts w:ascii="Arial" w:hAnsi="Arial" w:cs="Arial"/>
          <w:b/>
          <w:bCs/>
          <w:szCs w:val="24"/>
        </w:rPr>
        <w:t>NARDELI DA SILVA</w:t>
      </w:r>
    </w:p>
    <w:p w14:paraId="45F5EAA2" w14:textId="28C63A77" w:rsidR="00F06757" w:rsidRDefault="00CE4C48" w:rsidP="00554420">
      <w:pPr>
        <w:jc w:val="center"/>
        <w:rPr>
          <w:rFonts w:ascii="Arial" w:hAnsi="Arial" w:cs="Arial"/>
          <w:szCs w:val="24"/>
        </w:rPr>
      </w:pPr>
      <w:r w:rsidRPr="006757D4">
        <w:rPr>
          <w:rFonts w:ascii="Arial" w:hAnsi="Arial" w:cs="Arial"/>
          <w:szCs w:val="24"/>
        </w:rPr>
        <w:t>Presidente</w:t>
      </w:r>
    </w:p>
    <w:p w14:paraId="57BDA8B7" w14:textId="77777777" w:rsidR="00F06757" w:rsidRDefault="00F06757">
      <w:pPr>
        <w:jc w:val="left"/>
        <w:rPr>
          <w:rFonts w:ascii="Arial" w:hAnsi="Arial" w:cs="Arial"/>
          <w:szCs w:val="24"/>
        </w:rPr>
      </w:pPr>
      <w:r>
        <w:rPr>
          <w:rFonts w:ascii="Arial" w:hAnsi="Arial" w:cs="Arial"/>
          <w:szCs w:val="24"/>
        </w:rPr>
        <w:br w:type="page"/>
      </w:r>
    </w:p>
    <w:p w14:paraId="35BB180B" w14:textId="77777777" w:rsidR="00F06757" w:rsidRDefault="00F06757" w:rsidP="00F06757">
      <w:pPr>
        <w:pStyle w:val="TextosemFormatao"/>
        <w:spacing w:line="276" w:lineRule="auto"/>
        <w:jc w:val="center"/>
        <w:rPr>
          <w:rFonts w:ascii="Arial" w:hAnsi="Arial" w:cs="Arial"/>
          <w:b/>
          <w:color w:val="000000"/>
          <w:sz w:val="24"/>
          <w:szCs w:val="24"/>
        </w:rPr>
      </w:pPr>
      <w:r>
        <w:rPr>
          <w:rFonts w:ascii="Arial" w:hAnsi="Arial" w:cs="Arial"/>
          <w:b/>
          <w:color w:val="000000"/>
          <w:sz w:val="24"/>
          <w:szCs w:val="24"/>
        </w:rPr>
        <w:lastRenderedPageBreak/>
        <w:t>ANEXO I</w:t>
      </w:r>
    </w:p>
    <w:p w14:paraId="182DF274" w14:textId="77777777" w:rsidR="00F06757" w:rsidRDefault="00F06757" w:rsidP="00F06757">
      <w:pPr>
        <w:pStyle w:val="TextosemFormatao"/>
        <w:spacing w:line="276" w:lineRule="auto"/>
        <w:jc w:val="center"/>
        <w:rPr>
          <w:rFonts w:ascii="Arial" w:hAnsi="Arial" w:cs="Arial"/>
          <w:b/>
          <w:color w:val="000000"/>
          <w:sz w:val="24"/>
          <w:szCs w:val="24"/>
        </w:rPr>
      </w:pPr>
    </w:p>
    <w:p w14:paraId="7AF6C477" w14:textId="484B9F60" w:rsidR="00F06757" w:rsidRDefault="00F06757" w:rsidP="00F06757">
      <w:pPr>
        <w:pStyle w:val="TextosemFormatao"/>
        <w:spacing w:line="276" w:lineRule="auto"/>
        <w:jc w:val="center"/>
        <w:rPr>
          <w:rFonts w:ascii="Arial" w:hAnsi="Arial" w:cs="Arial"/>
          <w:b/>
          <w:color w:val="000000"/>
          <w:sz w:val="24"/>
          <w:szCs w:val="24"/>
        </w:rPr>
      </w:pPr>
      <w:r>
        <w:rPr>
          <w:rFonts w:ascii="Arial" w:hAnsi="Arial" w:cs="Arial"/>
          <w:b/>
          <w:color w:val="000000"/>
          <w:sz w:val="24"/>
          <w:szCs w:val="24"/>
        </w:rPr>
        <w:t>TERMO DE REFERÊNCIA</w:t>
      </w:r>
    </w:p>
    <w:p w14:paraId="67DC047C" w14:textId="77777777" w:rsidR="00F06757" w:rsidRDefault="00F06757" w:rsidP="00F06757">
      <w:pPr>
        <w:pStyle w:val="TextosemFormatao"/>
        <w:spacing w:line="276" w:lineRule="auto"/>
        <w:jc w:val="center"/>
        <w:rPr>
          <w:rFonts w:ascii="Arial" w:hAnsi="Arial" w:cs="Arial"/>
          <w:b/>
          <w:color w:val="000000"/>
          <w:sz w:val="24"/>
          <w:szCs w:val="24"/>
        </w:rPr>
      </w:pPr>
    </w:p>
    <w:p w14:paraId="7EA5019A" w14:textId="77777777" w:rsidR="00F06757" w:rsidRDefault="00F06757" w:rsidP="00F06757">
      <w:pPr>
        <w:pStyle w:val="TextosemFormatao"/>
        <w:spacing w:line="276" w:lineRule="auto"/>
        <w:jc w:val="center"/>
        <w:rPr>
          <w:rFonts w:ascii="Arial" w:hAnsi="Arial" w:cs="Arial"/>
          <w:b/>
          <w:color w:val="000000"/>
          <w:sz w:val="24"/>
          <w:szCs w:val="24"/>
        </w:rPr>
      </w:pPr>
    </w:p>
    <w:p w14:paraId="1B3B7B1E" w14:textId="77777777" w:rsidR="00F06757" w:rsidRDefault="00F06757" w:rsidP="00F06757">
      <w:pPr>
        <w:tabs>
          <w:tab w:val="left" w:pos="993"/>
        </w:tabs>
        <w:spacing w:line="276" w:lineRule="auto"/>
        <w:rPr>
          <w:rFonts w:ascii="Arial" w:hAnsi="Arial" w:cs="Arial"/>
          <w:szCs w:val="24"/>
        </w:rPr>
      </w:pPr>
      <w:r>
        <w:rPr>
          <w:rFonts w:ascii="Arial" w:hAnsi="Arial" w:cs="Arial"/>
          <w:b/>
        </w:rPr>
        <w:t>1. DO OBJETO</w:t>
      </w:r>
    </w:p>
    <w:p w14:paraId="53EEDF46" w14:textId="77777777" w:rsidR="00F06757" w:rsidRDefault="00F06757" w:rsidP="00F06757">
      <w:pPr>
        <w:tabs>
          <w:tab w:val="left" w:pos="993"/>
        </w:tabs>
        <w:spacing w:line="276" w:lineRule="auto"/>
        <w:rPr>
          <w:rFonts w:ascii="Arial" w:hAnsi="Arial" w:cs="Arial"/>
        </w:rPr>
      </w:pPr>
    </w:p>
    <w:p w14:paraId="0DF8752C" w14:textId="77777777" w:rsidR="00F06757" w:rsidRDefault="00F06757" w:rsidP="00F06757">
      <w:pPr>
        <w:tabs>
          <w:tab w:val="left" w:pos="993"/>
        </w:tabs>
        <w:spacing w:line="276" w:lineRule="auto"/>
        <w:rPr>
          <w:rFonts w:ascii="Arial" w:hAnsi="Arial" w:cs="Arial"/>
        </w:rPr>
      </w:pPr>
      <w:r>
        <w:rPr>
          <w:rFonts w:ascii="Arial" w:hAnsi="Arial" w:cs="Arial"/>
        </w:rPr>
        <w:t xml:space="preserve">1.1 O objeto da presente Termo de Referência servirá como parâmetro para aquisição de computadores novos, com sistema operacional licenciado e instalado, do tipo OEM, e a aquisição de licença vitalícia de software de aplicativo para escritório, do tipo Microsoft Office, em sua versão mais recente, em língua portuguesa do Brasil, que deverá conter, no mínimo, os seguintes aplicativos: Editor de Texto, Editor de Planilha, Software para Apresentação e Software Gerenciador de E-mail, sem software </w:t>
      </w:r>
      <w:proofErr w:type="spellStart"/>
      <w:r>
        <w:rPr>
          <w:rFonts w:ascii="Arial" w:hAnsi="Arial" w:cs="Arial"/>
        </w:rPr>
        <w:t>assurance</w:t>
      </w:r>
      <w:proofErr w:type="spellEnd"/>
      <w:r>
        <w:rPr>
          <w:rFonts w:ascii="Arial" w:hAnsi="Arial" w:cs="Arial"/>
        </w:rPr>
        <w:t>.</w:t>
      </w:r>
    </w:p>
    <w:p w14:paraId="0FB3CC50" w14:textId="77777777" w:rsidR="00F06757" w:rsidRDefault="00F06757" w:rsidP="00F06757">
      <w:pPr>
        <w:tabs>
          <w:tab w:val="left" w:pos="993"/>
        </w:tabs>
        <w:spacing w:line="276" w:lineRule="auto"/>
        <w:rPr>
          <w:rFonts w:ascii="Arial" w:hAnsi="Arial" w:cs="Arial"/>
        </w:rPr>
      </w:pPr>
    </w:p>
    <w:p w14:paraId="7FB1DCCB" w14:textId="77777777" w:rsidR="00F06757" w:rsidRDefault="00F06757" w:rsidP="00F06757">
      <w:pPr>
        <w:tabs>
          <w:tab w:val="left" w:pos="993"/>
        </w:tabs>
        <w:spacing w:line="276" w:lineRule="auto"/>
        <w:rPr>
          <w:rFonts w:ascii="Arial" w:hAnsi="Arial" w:cs="Arial"/>
          <w:b/>
        </w:rPr>
      </w:pPr>
      <w:r>
        <w:rPr>
          <w:rFonts w:ascii="Arial" w:hAnsi="Arial" w:cs="Arial"/>
          <w:b/>
        </w:rPr>
        <w:t>2. DA QUANTIDADE</w:t>
      </w:r>
    </w:p>
    <w:p w14:paraId="65705FBD" w14:textId="77777777" w:rsidR="00F06757" w:rsidRDefault="00F06757" w:rsidP="00F06757">
      <w:pPr>
        <w:tabs>
          <w:tab w:val="left" w:pos="993"/>
        </w:tabs>
        <w:spacing w:line="276" w:lineRule="auto"/>
        <w:rPr>
          <w:rFonts w:ascii="Arial" w:hAnsi="Arial" w:cs="Arial"/>
          <w:bCs/>
          <w:color w:val="000000"/>
        </w:rPr>
      </w:pPr>
    </w:p>
    <w:p w14:paraId="2315C994" w14:textId="77777777" w:rsidR="00F06757" w:rsidRDefault="00F06757" w:rsidP="00F06757">
      <w:pPr>
        <w:tabs>
          <w:tab w:val="left" w:pos="993"/>
        </w:tabs>
        <w:spacing w:line="276" w:lineRule="auto"/>
        <w:rPr>
          <w:rFonts w:ascii="Arial" w:hAnsi="Arial" w:cs="Arial"/>
          <w:bCs/>
          <w:color w:val="000000"/>
        </w:rPr>
      </w:pPr>
      <w:r>
        <w:rPr>
          <w:rFonts w:ascii="Arial" w:hAnsi="Arial" w:cs="Arial"/>
          <w:bCs/>
          <w:color w:val="000000"/>
        </w:rPr>
        <w:t>2.1. Serão adquiridos um total de 5 (cinco) equipamentos completos com as licenças do sistema operacional instaladas e 5 (cinco) licenças vitalícias de software de aplicativo para escritório.</w:t>
      </w:r>
    </w:p>
    <w:p w14:paraId="15E2E62B" w14:textId="77777777" w:rsidR="00F06757" w:rsidRDefault="00F06757" w:rsidP="00F06757">
      <w:pPr>
        <w:tabs>
          <w:tab w:val="left" w:pos="993"/>
        </w:tabs>
        <w:spacing w:line="276" w:lineRule="auto"/>
        <w:rPr>
          <w:rFonts w:ascii="Arial" w:hAnsi="Arial" w:cs="Arial"/>
          <w:bCs/>
          <w:color w:val="000000"/>
        </w:rPr>
      </w:pPr>
    </w:p>
    <w:p w14:paraId="3CA4CA53" w14:textId="77777777" w:rsidR="00F06757" w:rsidRDefault="00F06757" w:rsidP="00F06757">
      <w:pPr>
        <w:tabs>
          <w:tab w:val="left" w:pos="993"/>
        </w:tabs>
        <w:spacing w:line="276" w:lineRule="auto"/>
        <w:rPr>
          <w:rFonts w:ascii="Arial" w:hAnsi="Arial" w:cs="Arial"/>
          <w:b/>
        </w:rPr>
      </w:pPr>
      <w:r>
        <w:rPr>
          <w:rFonts w:ascii="Arial" w:hAnsi="Arial" w:cs="Arial"/>
          <w:b/>
        </w:rPr>
        <w:t>3. DA JUSTIFICATIVA</w:t>
      </w:r>
    </w:p>
    <w:p w14:paraId="18F2AFAA" w14:textId="77777777" w:rsidR="00F06757" w:rsidRDefault="00F06757" w:rsidP="00F06757">
      <w:pPr>
        <w:tabs>
          <w:tab w:val="left" w:pos="993"/>
        </w:tabs>
        <w:spacing w:line="276" w:lineRule="auto"/>
        <w:rPr>
          <w:rFonts w:ascii="Arial" w:hAnsi="Arial" w:cs="Arial"/>
          <w:b/>
        </w:rPr>
      </w:pPr>
      <w:r>
        <w:rPr>
          <w:rFonts w:ascii="Arial" w:hAnsi="Arial" w:cs="Arial"/>
          <w:b/>
        </w:rPr>
        <w:tab/>
      </w:r>
    </w:p>
    <w:p w14:paraId="3149DA9C" w14:textId="77777777" w:rsidR="00F06757" w:rsidRDefault="00F06757" w:rsidP="00F06757">
      <w:pPr>
        <w:tabs>
          <w:tab w:val="left" w:pos="993"/>
        </w:tabs>
        <w:spacing w:line="276" w:lineRule="auto"/>
        <w:rPr>
          <w:rFonts w:ascii="Arial" w:hAnsi="Arial" w:cs="Arial"/>
          <w:bCs/>
        </w:rPr>
      </w:pPr>
      <w:r>
        <w:rPr>
          <w:rFonts w:ascii="Arial" w:hAnsi="Arial" w:cs="Arial"/>
          <w:bCs/>
        </w:rPr>
        <w:t>3.1. Alguns computadores existentes na Câmara Municipal vêm apresentando lentidão durante seu uso, e já não possuem peças compatíveis para substituição de seus componentes, visando melhorar o desempenho dos mesmos, em razão destes encontrarem-se obsoletos;</w:t>
      </w:r>
    </w:p>
    <w:p w14:paraId="795461F1" w14:textId="77777777" w:rsidR="00F06757" w:rsidRDefault="00F06757" w:rsidP="00F06757">
      <w:pPr>
        <w:tabs>
          <w:tab w:val="left" w:pos="993"/>
        </w:tabs>
        <w:spacing w:line="276" w:lineRule="auto"/>
        <w:rPr>
          <w:rFonts w:ascii="Arial" w:hAnsi="Arial" w:cs="Arial"/>
          <w:bCs/>
        </w:rPr>
      </w:pPr>
    </w:p>
    <w:p w14:paraId="353E617F" w14:textId="77777777" w:rsidR="00F06757" w:rsidRDefault="00F06757" w:rsidP="00F06757">
      <w:pPr>
        <w:tabs>
          <w:tab w:val="left" w:pos="993"/>
        </w:tabs>
        <w:spacing w:line="276" w:lineRule="auto"/>
        <w:rPr>
          <w:rFonts w:ascii="Arial" w:hAnsi="Arial" w:cs="Arial"/>
        </w:rPr>
      </w:pPr>
      <w:r>
        <w:rPr>
          <w:rFonts w:ascii="Arial" w:hAnsi="Arial" w:cs="Arial"/>
          <w:bCs/>
        </w:rPr>
        <w:t>3.2 Está em andamento o Concurso Público n.º 001/2023, onde deverão ser contratados 3 novos servidores; assim, estes novos servidores já devem estar com seus equipamentos de trabalho (computadores) prontos para uso quando iniciarem sua jornada laboral;</w:t>
      </w:r>
    </w:p>
    <w:p w14:paraId="352F2439" w14:textId="77777777" w:rsidR="00F06757" w:rsidRDefault="00F06757" w:rsidP="00F06757">
      <w:pPr>
        <w:tabs>
          <w:tab w:val="left" w:pos="993"/>
        </w:tabs>
        <w:spacing w:line="276" w:lineRule="auto"/>
        <w:rPr>
          <w:rFonts w:ascii="Arial" w:hAnsi="Arial" w:cs="Arial"/>
        </w:rPr>
      </w:pPr>
    </w:p>
    <w:p w14:paraId="6C8D6570" w14:textId="77777777" w:rsidR="00F06757" w:rsidRDefault="00F06757" w:rsidP="00F06757">
      <w:pPr>
        <w:tabs>
          <w:tab w:val="left" w:pos="993"/>
        </w:tabs>
        <w:spacing w:line="276" w:lineRule="auto"/>
        <w:rPr>
          <w:rFonts w:ascii="Arial" w:hAnsi="Arial" w:cs="Arial"/>
          <w:bCs/>
        </w:rPr>
      </w:pPr>
      <w:r>
        <w:rPr>
          <w:rFonts w:ascii="Arial" w:hAnsi="Arial" w:cs="Arial"/>
          <w:bCs/>
        </w:rPr>
        <w:t>3.3 A Câmara Municipal já vem adotando a substituição dos computadores mais obsoletos, com a aquisição de computadores novos, de modo a utilizar as novas tecnologias existentes como, por exemplo, a realização de reuniões e treinamentos de forma on-line, quando possível;</w:t>
      </w:r>
    </w:p>
    <w:p w14:paraId="07796583" w14:textId="77777777" w:rsidR="00F06757" w:rsidRDefault="00F06757" w:rsidP="00F06757">
      <w:pPr>
        <w:tabs>
          <w:tab w:val="left" w:pos="993"/>
        </w:tabs>
        <w:spacing w:line="276" w:lineRule="auto"/>
        <w:rPr>
          <w:rFonts w:ascii="Arial" w:hAnsi="Arial" w:cs="Arial"/>
        </w:rPr>
      </w:pPr>
    </w:p>
    <w:p w14:paraId="573814C0" w14:textId="77777777" w:rsidR="00F06757" w:rsidRDefault="00F06757" w:rsidP="00F06757">
      <w:pPr>
        <w:tabs>
          <w:tab w:val="left" w:pos="993"/>
        </w:tabs>
        <w:spacing w:line="276" w:lineRule="auto"/>
        <w:rPr>
          <w:rFonts w:ascii="Arial" w:hAnsi="Arial" w:cs="Arial"/>
          <w:bCs/>
        </w:rPr>
      </w:pPr>
      <w:r>
        <w:rPr>
          <w:rFonts w:ascii="Arial" w:hAnsi="Arial" w:cs="Arial"/>
          <w:bCs/>
        </w:rPr>
        <w:t>3.4 A licença do sistema operacional adquirida no modelo OEM tem um custo de aproximadamente metade do valor adquirido no modelo avulso;</w:t>
      </w:r>
    </w:p>
    <w:p w14:paraId="1D80F281" w14:textId="77777777" w:rsidR="00F06757" w:rsidRDefault="00F06757" w:rsidP="00F06757">
      <w:pPr>
        <w:tabs>
          <w:tab w:val="left" w:pos="993"/>
        </w:tabs>
        <w:spacing w:line="276" w:lineRule="auto"/>
        <w:rPr>
          <w:rFonts w:ascii="Arial" w:hAnsi="Arial" w:cs="Arial"/>
          <w:bCs/>
        </w:rPr>
      </w:pPr>
    </w:p>
    <w:p w14:paraId="76E3EFCA" w14:textId="77777777" w:rsidR="00F06757" w:rsidRDefault="00F06757" w:rsidP="00F06757">
      <w:pPr>
        <w:tabs>
          <w:tab w:val="left" w:pos="993"/>
        </w:tabs>
        <w:spacing w:line="276" w:lineRule="auto"/>
        <w:rPr>
          <w:rFonts w:ascii="Arial" w:hAnsi="Arial" w:cs="Arial"/>
          <w:bCs/>
        </w:rPr>
      </w:pPr>
      <w:r>
        <w:rPr>
          <w:rFonts w:ascii="Arial" w:hAnsi="Arial" w:cs="Arial"/>
          <w:bCs/>
        </w:rPr>
        <w:lastRenderedPageBreak/>
        <w:t>3.5 A versão mais recente do sistema operacional utilizado pela Câmara Municipal, vendida atualmente nas lojas do ramo, não é compatível com os equipamentos existentes;</w:t>
      </w:r>
    </w:p>
    <w:p w14:paraId="217309AD" w14:textId="77777777" w:rsidR="00F06757" w:rsidRDefault="00F06757" w:rsidP="00F06757">
      <w:pPr>
        <w:tabs>
          <w:tab w:val="left" w:pos="993"/>
        </w:tabs>
        <w:spacing w:line="276" w:lineRule="auto"/>
        <w:rPr>
          <w:rFonts w:ascii="Arial" w:hAnsi="Arial" w:cs="Arial"/>
          <w:bCs/>
        </w:rPr>
      </w:pPr>
    </w:p>
    <w:p w14:paraId="5546FDE6" w14:textId="77777777" w:rsidR="00F06757" w:rsidRDefault="00F06757" w:rsidP="00F06757">
      <w:pPr>
        <w:tabs>
          <w:tab w:val="left" w:pos="993"/>
        </w:tabs>
        <w:spacing w:line="276" w:lineRule="auto"/>
        <w:rPr>
          <w:rFonts w:ascii="Arial" w:hAnsi="Arial" w:cs="Arial"/>
          <w:bCs/>
        </w:rPr>
      </w:pPr>
      <w:r>
        <w:rPr>
          <w:rFonts w:ascii="Arial" w:hAnsi="Arial" w:cs="Arial"/>
          <w:bCs/>
        </w:rPr>
        <w:t>3.6 Serão realizadas as baixas patrimoniais dos computadores e/ou seus componentes substituídos que não tenham condições de aproveitamento para backup, ou outra destinação possível, e efetuadas as transferências para a Prefeitura Municipal.</w:t>
      </w:r>
    </w:p>
    <w:p w14:paraId="1F874868" w14:textId="77777777" w:rsidR="00F06757" w:rsidRDefault="00F06757" w:rsidP="00F06757">
      <w:pPr>
        <w:tabs>
          <w:tab w:val="left" w:pos="993"/>
        </w:tabs>
        <w:spacing w:line="276" w:lineRule="auto"/>
        <w:rPr>
          <w:rFonts w:ascii="Arial" w:hAnsi="Arial" w:cs="Arial"/>
          <w:bCs/>
        </w:rPr>
      </w:pPr>
    </w:p>
    <w:p w14:paraId="23F18E2E" w14:textId="77777777" w:rsidR="00F06757" w:rsidRDefault="00F06757" w:rsidP="00F06757">
      <w:pPr>
        <w:tabs>
          <w:tab w:val="left" w:pos="993"/>
        </w:tabs>
        <w:spacing w:line="276" w:lineRule="auto"/>
        <w:rPr>
          <w:rFonts w:ascii="Arial" w:hAnsi="Arial" w:cs="Arial"/>
          <w:b/>
          <w:bCs/>
        </w:rPr>
      </w:pPr>
      <w:r>
        <w:rPr>
          <w:rFonts w:ascii="Arial" w:hAnsi="Arial" w:cs="Arial"/>
          <w:b/>
          <w:bCs/>
        </w:rPr>
        <w:t>4. DA DESCRIÇÃO DOS EQUIPAMENTOS</w:t>
      </w:r>
    </w:p>
    <w:p w14:paraId="04E850BC" w14:textId="77777777" w:rsidR="00F06757" w:rsidRDefault="00F06757" w:rsidP="00F06757">
      <w:pPr>
        <w:tabs>
          <w:tab w:val="left" w:pos="993"/>
        </w:tabs>
        <w:spacing w:line="276" w:lineRule="auto"/>
        <w:rPr>
          <w:rFonts w:ascii="Arial" w:hAnsi="Arial" w:cs="Arial"/>
        </w:rPr>
      </w:pPr>
    </w:p>
    <w:p w14:paraId="5F6DDD7D" w14:textId="77777777" w:rsidR="00F06757" w:rsidRDefault="00F06757" w:rsidP="00F06757">
      <w:pPr>
        <w:spacing w:line="276" w:lineRule="auto"/>
        <w:rPr>
          <w:rFonts w:ascii="Arial" w:hAnsi="Arial" w:cs="Arial"/>
          <w:b/>
        </w:rPr>
      </w:pPr>
      <w:r>
        <w:rPr>
          <w:rFonts w:ascii="Arial" w:hAnsi="Arial" w:cs="Arial"/>
          <w:b/>
        </w:rPr>
        <w:t>4.1 COMPUTADOR</w:t>
      </w:r>
    </w:p>
    <w:p w14:paraId="14D6F029" w14:textId="77777777" w:rsidR="00F06757" w:rsidRDefault="00F06757" w:rsidP="00F06757">
      <w:pPr>
        <w:spacing w:line="276" w:lineRule="auto"/>
        <w:rPr>
          <w:rFonts w:ascii="Arial" w:hAnsi="Arial" w:cs="Arial"/>
          <w:b/>
        </w:rPr>
      </w:pPr>
    </w:p>
    <w:p w14:paraId="14C81004" w14:textId="77777777" w:rsidR="00F06757" w:rsidRDefault="00F06757" w:rsidP="00F06757">
      <w:pPr>
        <w:spacing w:line="276" w:lineRule="auto"/>
        <w:rPr>
          <w:rFonts w:ascii="Arial" w:hAnsi="Arial" w:cs="Arial"/>
          <w:b/>
        </w:rPr>
      </w:pPr>
      <w:r>
        <w:rPr>
          <w:rFonts w:ascii="Arial" w:hAnsi="Arial" w:cs="Arial"/>
          <w:b/>
        </w:rPr>
        <w:t xml:space="preserve">4.1.1. PROCESSADOR </w:t>
      </w:r>
    </w:p>
    <w:p w14:paraId="5A1B28FE" w14:textId="77777777" w:rsidR="00F06757" w:rsidRDefault="00F06757" w:rsidP="00F06757">
      <w:pPr>
        <w:spacing w:line="276" w:lineRule="auto"/>
        <w:rPr>
          <w:rFonts w:ascii="Arial" w:hAnsi="Arial" w:cs="Arial"/>
        </w:rPr>
      </w:pPr>
    </w:p>
    <w:p w14:paraId="5F00734F" w14:textId="77777777" w:rsidR="00F06757" w:rsidRDefault="00F06757" w:rsidP="00F06757">
      <w:pPr>
        <w:spacing w:line="276" w:lineRule="auto"/>
        <w:rPr>
          <w:rFonts w:ascii="Arial" w:hAnsi="Arial" w:cs="Arial"/>
        </w:rPr>
      </w:pPr>
      <w:r>
        <w:rPr>
          <w:rFonts w:ascii="Arial" w:hAnsi="Arial" w:cs="Arial"/>
        </w:rPr>
        <w:t xml:space="preserve">- Frequência mínima de 3.6 GHz (4.9GHz Turbo), </w:t>
      </w:r>
      <w:proofErr w:type="gramStart"/>
      <w:r>
        <w:rPr>
          <w:rFonts w:ascii="Arial" w:hAnsi="Arial" w:cs="Arial"/>
        </w:rPr>
        <w:t>Cache</w:t>
      </w:r>
      <w:proofErr w:type="gramEnd"/>
      <w:r>
        <w:rPr>
          <w:rFonts w:ascii="Arial" w:hAnsi="Arial" w:cs="Arial"/>
        </w:rPr>
        <w:t xml:space="preserve"> 16MB, </w:t>
      </w:r>
      <w:proofErr w:type="spellStart"/>
      <w:r>
        <w:rPr>
          <w:rFonts w:ascii="Arial" w:hAnsi="Arial" w:cs="Arial"/>
        </w:rPr>
        <w:t>Octa</w:t>
      </w:r>
      <w:proofErr w:type="spellEnd"/>
      <w:r>
        <w:rPr>
          <w:rFonts w:ascii="Arial" w:hAnsi="Arial" w:cs="Arial"/>
        </w:rPr>
        <w:t xml:space="preserve"> Core, 16 Threads, Vídeo Integrado</w:t>
      </w:r>
    </w:p>
    <w:p w14:paraId="2F549224" w14:textId="77777777" w:rsidR="00F06757" w:rsidRDefault="00F06757" w:rsidP="00F06757">
      <w:pPr>
        <w:spacing w:line="276" w:lineRule="auto"/>
        <w:rPr>
          <w:rFonts w:ascii="Arial" w:hAnsi="Arial" w:cs="Arial"/>
        </w:rPr>
      </w:pPr>
      <w:r>
        <w:rPr>
          <w:rFonts w:ascii="Arial" w:hAnsi="Arial" w:cs="Arial"/>
        </w:rPr>
        <w:t>- TDP: 125W</w:t>
      </w:r>
    </w:p>
    <w:p w14:paraId="5A772CE5" w14:textId="77777777" w:rsidR="00F06757" w:rsidRDefault="00F06757" w:rsidP="00F06757">
      <w:pPr>
        <w:spacing w:line="276" w:lineRule="auto"/>
        <w:rPr>
          <w:rFonts w:ascii="Arial" w:hAnsi="Arial" w:cs="Arial"/>
        </w:rPr>
      </w:pPr>
      <w:r>
        <w:rPr>
          <w:rFonts w:ascii="Arial" w:hAnsi="Arial" w:cs="Arial"/>
        </w:rPr>
        <w:t xml:space="preserve">- </w:t>
      </w:r>
      <w:proofErr w:type="spellStart"/>
      <w:r>
        <w:rPr>
          <w:rFonts w:ascii="Arial" w:hAnsi="Arial" w:cs="Arial"/>
        </w:rPr>
        <w:t>Unlocked</w:t>
      </w:r>
      <w:proofErr w:type="spellEnd"/>
    </w:p>
    <w:p w14:paraId="2902216A" w14:textId="77777777" w:rsidR="00F06757" w:rsidRDefault="00F06757" w:rsidP="00F06757">
      <w:pPr>
        <w:spacing w:line="276" w:lineRule="auto"/>
        <w:rPr>
          <w:rFonts w:ascii="Arial" w:hAnsi="Arial" w:cs="Arial"/>
          <w:lang w:val="en-US"/>
        </w:rPr>
      </w:pPr>
      <w:r>
        <w:rPr>
          <w:rFonts w:ascii="Arial" w:hAnsi="Arial" w:cs="Arial"/>
        </w:rPr>
        <w:t>- PCI</w:t>
      </w:r>
      <w:r>
        <w:rPr>
          <w:rFonts w:ascii="Arial" w:hAnsi="Arial" w:cs="Arial"/>
          <w:lang w:val="en-US"/>
        </w:rPr>
        <w:t>e Gen 4.0 Support</w:t>
      </w:r>
    </w:p>
    <w:p w14:paraId="51C89947" w14:textId="77777777" w:rsidR="00F06757" w:rsidRDefault="00F06757" w:rsidP="00F06757">
      <w:pPr>
        <w:spacing w:line="276" w:lineRule="auto"/>
        <w:rPr>
          <w:rFonts w:ascii="Arial" w:hAnsi="Arial" w:cs="Arial"/>
        </w:rPr>
      </w:pPr>
      <w:r>
        <w:rPr>
          <w:rFonts w:ascii="Arial" w:hAnsi="Arial" w:cs="Arial"/>
        </w:rPr>
        <w:t>- Frequência da base gráfica: 350 MHz</w:t>
      </w:r>
    </w:p>
    <w:p w14:paraId="17AD145C" w14:textId="77777777" w:rsidR="00F06757" w:rsidRDefault="00F06757" w:rsidP="00F06757">
      <w:pPr>
        <w:spacing w:line="276" w:lineRule="auto"/>
        <w:rPr>
          <w:rFonts w:ascii="Arial" w:hAnsi="Arial" w:cs="Arial"/>
        </w:rPr>
      </w:pPr>
      <w:r>
        <w:rPr>
          <w:rFonts w:ascii="Arial" w:hAnsi="Arial" w:cs="Arial"/>
        </w:rPr>
        <w:t>- Máxima frequência dinâmica da placa gráfica: 1.30 GHz</w:t>
      </w:r>
    </w:p>
    <w:p w14:paraId="65F2BF8C" w14:textId="77777777" w:rsidR="00F06757" w:rsidRDefault="00F06757" w:rsidP="00F06757">
      <w:pPr>
        <w:spacing w:line="276" w:lineRule="auto"/>
        <w:rPr>
          <w:rFonts w:ascii="Arial" w:hAnsi="Arial" w:cs="Arial"/>
        </w:rPr>
      </w:pPr>
      <w:r>
        <w:rPr>
          <w:rFonts w:ascii="Arial" w:hAnsi="Arial" w:cs="Arial"/>
        </w:rPr>
        <w:t>- Quantidade máxima de memória gráfica de vídeo: 64 GB</w:t>
      </w:r>
    </w:p>
    <w:p w14:paraId="2CAB4B8E" w14:textId="77777777" w:rsidR="00F06757" w:rsidRDefault="00F06757" w:rsidP="00F06757">
      <w:pPr>
        <w:spacing w:line="276" w:lineRule="auto"/>
        <w:rPr>
          <w:rFonts w:ascii="Arial" w:hAnsi="Arial" w:cs="Arial"/>
        </w:rPr>
      </w:pPr>
      <w:r>
        <w:rPr>
          <w:rFonts w:ascii="Arial" w:hAnsi="Arial" w:cs="Arial"/>
        </w:rPr>
        <w:t>- Unidades de Execução: 32</w:t>
      </w:r>
    </w:p>
    <w:p w14:paraId="427E5D6E" w14:textId="77777777" w:rsidR="00F06757" w:rsidRDefault="00F06757" w:rsidP="00F06757">
      <w:pPr>
        <w:spacing w:line="276" w:lineRule="auto"/>
        <w:rPr>
          <w:rFonts w:ascii="Arial" w:hAnsi="Arial" w:cs="Arial"/>
        </w:rPr>
      </w:pPr>
      <w:r>
        <w:rPr>
          <w:rFonts w:ascii="Arial" w:hAnsi="Arial" w:cs="Arial"/>
        </w:rPr>
        <w:t>- Suporte para 4K: 60Hz</w:t>
      </w:r>
    </w:p>
    <w:p w14:paraId="04D30C72" w14:textId="77777777" w:rsidR="00F06757" w:rsidRDefault="00F06757" w:rsidP="00F06757">
      <w:pPr>
        <w:spacing w:line="276" w:lineRule="auto"/>
        <w:rPr>
          <w:rFonts w:ascii="Arial" w:hAnsi="Arial" w:cs="Arial"/>
        </w:rPr>
      </w:pPr>
      <w:r>
        <w:rPr>
          <w:rFonts w:ascii="Arial" w:hAnsi="Arial" w:cs="Arial"/>
        </w:rPr>
        <w:t>- Resolução máxima (HDMI): 4096x2160@60Hz</w:t>
      </w:r>
    </w:p>
    <w:p w14:paraId="2F912FD5" w14:textId="77777777" w:rsidR="00F06757" w:rsidRDefault="00F06757" w:rsidP="00F06757">
      <w:pPr>
        <w:spacing w:line="276" w:lineRule="auto"/>
        <w:rPr>
          <w:rFonts w:ascii="Arial" w:hAnsi="Arial" w:cs="Arial"/>
        </w:rPr>
      </w:pPr>
      <w:r>
        <w:rPr>
          <w:rFonts w:ascii="Arial" w:hAnsi="Arial" w:cs="Arial"/>
        </w:rPr>
        <w:t>- Resolução máxima (DP): 5120 x 3200 @60Hz</w:t>
      </w:r>
    </w:p>
    <w:p w14:paraId="6FE4BD9E" w14:textId="77777777" w:rsidR="00F06757" w:rsidRDefault="00F06757" w:rsidP="00F06757">
      <w:pPr>
        <w:spacing w:line="276" w:lineRule="auto"/>
        <w:rPr>
          <w:rFonts w:ascii="Arial" w:hAnsi="Arial" w:cs="Arial"/>
        </w:rPr>
      </w:pPr>
      <w:r>
        <w:rPr>
          <w:rFonts w:ascii="Arial" w:hAnsi="Arial" w:cs="Arial"/>
        </w:rPr>
        <w:t>- Resolução máxima (</w:t>
      </w:r>
      <w:proofErr w:type="spellStart"/>
      <w:r>
        <w:rPr>
          <w:rFonts w:ascii="Arial" w:hAnsi="Arial" w:cs="Arial"/>
        </w:rPr>
        <w:t>eDP</w:t>
      </w:r>
      <w:proofErr w:type="spellEnd"/>
      <w:r>
        <w:rPr>
          <w:rFonts w:ascii="Arial" w:hAnsi="Arial" w:cs="Arial"/>
        </w:rPr>
        <w:t xml:space="preserve"> - tela plana integrada): 5120 x 3200 @60Hz</w:t>
      </w:r>
    </w:p>
    <w:p w14:paraId="354B3BED" w14:textId="77777777" w:rsidR="00F06757" w:rsidRDefault="00F06757" w:rsidP="00F06757">
      <w:pPr>
        <w:spacing w:line="276" w:lineRule="auto"/>
        <w:rPr>
          <w:rFonts w:ascii="Arial" w:hAnsi="Arial" w:cs="Arial"/>
        </w:rPr>
      </w:pPr>
      <w:r>
        <w:rPr>
          <w:rFonts w:ascii="Arial" w:hAnsi="Arial" w:cs="Arial"/>
        </w:rPr>
        <w:t>- Suporte para DirectX*: 12.1</w:t>
      </w:r>
    </w:p>
    <w:p w14:paraId="2246D1BC" w14:textId="77777777" w:rsidR="00F06757" w:rsidRDefault="00F06757" w:rsidP="00F06757">
      <w:pPr>
        <w:spacing w:line="276" w:lineRule="auto"/>
        <w:rPr>
          <w:rFonts w:ascii="Arial" w:hAnsi="Arial" w:cs="Arial"/>
        </w:rPr>
      </w:pPr>
      <w:r>
        <w:rPr>
          <w:rFonts w:ascii="Arial" w:hAnsi="Arial" w:cs="Arial"/>
        </w:rPr>
        <w:t>- Suporte para OpenGL*: 4.5</w:t>
      </w:r>
    </w:p>
    <w:p w14:paraId="11E8DC96" w14:textId="77777777" w:rsidR="00F06757" w:rsidRDefault="00F06757" w:rsidP="00F06757">
      <w:pPr>
        <w:spacing w:line="276" w:lineRule="auto"/>
        <w:rPr>
          <w:rFonts w:ascii="Arial" w:hAnsi="Arial" w:cs="Arial"/>
        </w:rPr>
      </w:pPr>
      <w:r>
        <w:rPr>
          <w:rFonts w:ascii="Arial" w:hAnsi="Arial" w:cs="Arial"/>
        </w:rPr>
        <w:t xml:space="preserve">- Suporte a </w:t>
      </w:r>
      <w:proofErr w:type="spellStart"/>
      <w:r>
        <w:rPr>
          <w:rFonts w:ascii="Arial" w:hAnsi="Arial" w:cs="Arial"/>
        </w:rPr>
        <w:t>OpenCL</w:t>
      </w:r>
      <w:proofErr w:type="spellEnd"/>
      <w:r>
        <w:rPr>
          <w:rFonts w:ascii="Arial" w:hAnsi="Arial" w:cs="Arial"/>
        </w:rPr>
        <w:t>*: 3.0</w:t>
      </w:r>
    </w:p>
    <w:p w14:paraId="2D631E51" w14:textId="77777777" w:rsidR="00F06757" w:rsidRDefault="00F06757" w:rsidP="00F06757">
      <w:pPr>
        <w:spacing w:line="276" w:lineRule="auto"/>
        <w:rPr>
          <w:rFonts w:ascii="Arial" w:hAnsi="Arial" w:cs="Arial"/>
        </w:rPr>
      </w:pPr>
      <w:r>
        <w:rPr>
          <w:rFonts w:ascii="Arial" w:hAnsi="Arial" w:cs="Arial"/>
        </w:rPr>
        <w:t>- Nº de monitores aceitos: 3</w:t>
      </w:r>
    </w:p>
    <w:p w14:paraId="4E8EC944" w14:textId="77777777" w:rsidR="00F06757" w:rsidRDefault="00F06757" w:rsidP="00F06757">
      <w:pPr>
        <w:spacing w:line="276" w:lineRule="auto"/>
        <w:rPr>
          <w:rFonts w:ascii="Arial" w:hAnsi="Arial" w:cs="Arial"/>
        </w:rPr>
      </w:pPr>
    </w:p>
    <w:p w14:paraId="56CC0640" w14:textId="77777777" w:rsidR="00F06757" w:rsidRDefault="00F06757" w:rsidP="00F06757">
      <w:pPr>
        <w:spacing w:line="276" w:lineRule="auto"/>
        <w:rPr>
          <w:rFonts w:ascii="Arial" w:hAnsi="Arial" w:cs="Arial"/>
          <w:b/>
          <w:bCs/>
        </w:rPr>
      </w:pPr>
      <w:r>
        <w:rPr>
          <w:rFonts w:ascii="Arial" w:hAnsi="Arial" w:cs="Arial"/>
          <w:b/>
          <w:bCs/>
        </w:rPr>
        <w:t>4.1.2. PLACA MÃE</w:t>
      </w:r>
    </w:p>
    <w:p w14:paraId="6C18A934" w14:textId="77777777" w:rsidR="00F06757" w:rsidRDefault="00F06757" w:rsidP="00F06757">
      <w:pPr>
        <w:spacing w:line="276" w:lineRule="auto"/>
        <w:rPr>
          <w:rFonts w:ascii="Arial" w:hAnsi="Arial" w:cs="Arial"/>
        </w:rPr>
      </w:pPr>
    </w:p>
    <w:p w14:paraId="09201592" w14:textId="77777777" w:rsidR="00F06757" w:rsidRDefault="00F06757" w:rsidP="00F06757">
      <w:pPr>
        <w:spacing w:line="276" w:lineRule="auto"/>
        <w:rPr>
          <w:rFonts w:ascii="Arial" w:hAnsi="Arial" w:cs="Arial"/>
        </w:rPr>
      </w:pPr>
      <w:r>
        <w:rPr>
          <w:rFonts w:ascii="Arial" w:hAnsi="Arial" w:cs="Arial"/>
        </w:rPr>
        <w:t>- Chipset: compatibilidade com B560</w:t>
      </w:r>
    </w:p>
    <w:p w14:paraId="2EE84840" w14:textId="77777777" w:rsidR="00F06757" w:rsidRDefault="00F06757" w:rsidP="00F06757">
      <w:pPr>
        <w:spacing w:line="276" w:lineRule="auto"/>
        <w:rPr>
          <w:rFonts w:ascii="Arial" w:hAnsi="Arial" w:cs="Arial"/>
        </w:rPr>
      </w:pPr>
      <w:r>
        <w:rPr>
          <w:rFonts w:ascii="Arial" w:hAnsi="Arial" w:cs="Arial"/>
        </w:rPr>
        <w:t xml:space="preserve">- </w:t>
      </w:r>
      <w:proofErr w:type="gramStart"/>
      <w:r>
        <w:rPr>
          <w:rFonts w:ascii="Arial" w:hAnsi="Arial" w:cs="Arial"/>
        </w:rPr>
        <w:t>capacidade</w:t>
      </w:r>
      <w:proofErr w:type="gramEnd"/>
      <w:r>
        <w:rPr>
          <w:rFonts w:ascii="Arial" w:hAnsi="Arial" w:cs="Arial"/>
        </w:rPr>
        <w:t xml:space="preserve"> para 2 slots de memória DDR4, com suporte de até 64GB</w:t>
      </w:r>
    </w:p>
    <w:p w14:paraId="20287A4C" w14:textId="77777777" w:rsidR="00F06757" w:rsidRDefault="00F06757" w:rsidP="00F06757">
      <w:pPr>
        <w:spacing w:line="276" w:lineRule="auto"/>
        <w:rPr>
          <w:rFonts w:ascii="Arial" w:hAnsi="Arial" w:cs="Arial"/>
        </w:rPr>
      </w:pPr>
      <w:r>
        <w:rPr>
          <w:rFonts w:ascii="Arial" w:hAnsi="Arial" w:cs="Arial"/>
        </w:rPr>
        <w:t xml:space="preserve">- Suporta 1R 2133/ 2666/ 2933/ 3200 MHz para </w:t>
      </w:r>
    </w:p>
    <w:p w14:paraId="4BE86E2E" w14:textId="77777777" w:rsidR="00F06757" w:rsidRDefault="00F06757" w:rsidP="00F06757">
      <w:pPr>
        <w:spacing w:line="276" w:lineRule="auto"/>
        <w:rPr>
          <w:rFonts w:ascii="Arial" w:hAnsi="Arial" w:cs="Arial"/>
        </w:rPr>
      </w:pPr>
      <w:r>
        <w:rPr>
          <w:rFonts w:ascii="Arial" w:hAnsi="Arial" w:cs="Arial"/>
        </w:rPr>
        <w:t>- Suporta o modo Dual-</w:t>
      </w:r>
      <w:proofErr w:type="spellStart"/>
      <w:r>
        <w:rPr>
          <w:rFonts w:ascii="Arial" w:hAnsi="Arial" w:cs="Arial"/>
        </w:rPr>
        <w:t>Channel</w:t>
      </w:r>
      <w:proofErr w:type="spellEnd"/>
    </w:p>
    <w:p w14:paraId="2ED7B9DF" w14:textId="77777777" w:rsidR="00F06757" w:rsidRDefault="00F06757" w:rsidP="00F06757">
      <w:pPr>
        <w:spacing w:line="276" w:lineRule="auto"/>
        <w:rPr>
          <w:rFonts w:ascii="Arial" w:hAnsi="Arial" w:cs="Arial"/>
        </w:rPr>
      </w:pPr>
      <w:r>
        <w:rPr>
          <w:rFonts w:ascii="Arial" w:hAnsi="Arial" w:cs="Arial"/>
        </w:rPr>
        <w:t>- Slot de Expansão:</w:t>
      </w:r>
    </w:p>
    <w:p w14:paraId="25026DB7" w14:textId="77777777" w:rsidR="00F06757" w:rsidRDefault="00F06757" w:rsidP="00F06757">
      <w:pPr>
        <w:spacing w:line="276" w:lineRule="auto"/>
        <w:ind w:firstLine="708"/>
        <w:rPr>
          <w:rFonts w:ascii="Arial" w:hAnsi="Arial" w:cs="Arial"/>
        </w:rPr>
      </w:pPr>
      <w:r>
        <w:rPr>
          <w:rFonts w:ascii="Arial" w:hAnsi="Arial" w:cs="Arial"/>
        </w:rPr>
        <w:t xml:space="preserve">- 1x slot </w:t>
      </w:r>
      <w:proofErr w:type="spellStart"/>
      <w:r>
        <w:rPr>
          <w:rFonts w:ascii="Arial" w:hAnsi="Arial" w:cs="Arial"/>
        </w:rPr>
        <w:t>PCIe</w:t>
      </w:r>
      <w:proofErr w:type="spellEnd"/>
      <w:r>
        <w:rPr>
          <w:rFonts w:ascii="Arial" w:hAnsi="Arial" w:cs="Arial"/>
        </w:rPr>
        <w:t xml:space="preserve"> x16 (da CPU)</w:t>
      </w:r>
    </w:p>
    <w:p w14:paraId="6937C6D1" w14:textId="77777777" w:rsidR="00F06757" w:rsidRDefault="00F06757" w:rsidP="00F06757">
      <w:pPr>
        <w:spacing w:line="276" w:lineRule="auto"/>
        <w:ind w:firstLine="708"/>
        <w:rPr>
          <w:rFonts w:ascii="Arial" w:hAnsi="Arial" w:cs="Arial"/>
        </w:rPr>
      </w:pPr>
      <w:r>
        <w:rPr>
          <w:rFonts w:ascii="Arial" w:hAnsi="Arial" w:cs="Arial"/>
        </w:rPr>
        <w:t xml:space="preserve">- Suporta até </w:t>
      </w:r>
      <w:proofErr w:type="spellStart"/>
      <w:r>
        <w:rPr>
          <w:rFonts w:ascii="Arial" w:hAnsi="Arial" w:cs="Arial"/>
        </w:rPr>
        <w:t>PCIe</w:t>
      </w:r>
      <w:proofErr w:type="spellEnd"/>
      <w:r>
        <w:rPr>
          <w:rFonts w:ascii="Arial" w:hAnsi="Arial" w:cs="Arial"/>
        </w:rPr>
        <w:t xml:space="preserve"> 4.0 </w:t>
      </w:r>
    </w:p>
    <w:p w14:paraId="1BD328C1" w14:textId="77777777" w:rsidR="00F06757" w:rsidRDefault="00F06757" w:rsidP="00F06757">
      <w:pPr>
        <w:spacing w:line="276" w:lineRule="auto"/>
        <w:ind w:firstLine="708"/>
        <w:rPr>
          <w:rFonts w:ascii="Arial" w:hAnsi="Arial" w:cs="Arial"/>
        </w:rPr>
      </w:pPr>
      <w:r>
        <w:rPr>
          <w:rFonts w:ascii="Arial" w:hAnsi="Arial" w:cs="Arial"/>
        </w:rPr>
        <w:t xml:space="preserve">- Suporta até </w:t>
      </w:r>
      <w:proofErr w:type="spellStart"/>
      <w:r>
        <w:rPr>
          <w:rFonts w:ascii="Arial" w:hAnsi="Arial" w:cs="Arial"/>
        </w:rPr>
        <w:t>PCIe</w:t>
      </w:r>
      <w:proofErr w:type="spellEnd"/>
      <w:r>
        <w:rPr>
          <w:rFonts w:ascii="Arial" w:hAnsi="Arial" w:cs="Arial"/>
        </w:rPr>
        <w:t xml:space="preserve"> 3.0 </w:t>
      </w:r>
    </w:p>
    <w:p w14:paraId="0ECF2C03" w14:textId="77777777" w:rsidR="00F06757" w:rsidRDefault="00F06757" w:rsidP="00F06757">
      <w:pPr>
        <w:spacing w:line="276" w:lineRule="auto"/>
        <w:ind w:firstLine="708"/>
        <w:rPr>
          <w:rFonts w:ascii="Arial" w:hAnsi="Arial" w:cs="Arial"/>
        </w:rPr>
      </w:pPr>
      <w:r>
        <w:rPr>
          <w:rFonts w:ascii="Arial" w:hAnsi="Arial" w:cs="Arial"/>
        </w:rPr>
        <w:lastRenderedPageBreak/>
        <w:t xml:space="preserve">- 2 x slots </w:t>
      </w:r>
      <w:proofErr w:type="spellStart"/>
      <w:r>
        <w:rPr>
          <w:rFonts w:ascii="Arial" w:hAnsi="Arial" w:cs="Arial"/>
        </w:rPr>
        <w:t>PCIe</w:t>
      </w:r>
      <w:proofErr w:type="spellEnd"/>
      <w:r>
        <w:rPr>
          <w:rFonts w:ascii="Arial" w:hAnsi="Arial" w:cs="Arial"/>
        </w:rPr>
        <w:t xml:space="preserve"> 3.0 x1 (do chipset B560)</w:t>
      </w:r>
    </w:p>
    <w:p w14:paraId="3CD835E6" w14:textId="77777777" w:rsidR="00F06757" w:rsidRDefault="00F06757" w:rsidP="00F06757">
      <w:pPr>
        <w:spacing w:line="276" w:lineRule="auto"/>
        <w:rPr>
          <w:rFonts w:ascii="Arial" w:hAnsi="Arial" w:cs="Arial"/>
        </w:rPr>
      </w:pPr>
      <w:r>
        <w:rPr>
          <w:rFonts w:ascii="Arial" w:hAnsi="Arial" w:cs="Arial"/>
        </w:rPr>
        <w:t> - Gráficos Integrados:</w:t>
      </w:r>
    </w:p>
    <w:p w14:paraId="4D9884FB" w14:textId="77777777" w:rsidR="00F06757" w:rsidRDefault="00F06757" w:rsidP="00F06757">
      <w:pPr>
        <w:spacing w:line="276" w:lineRule="auto"/>
        <w:ind w:firstLine="708"/>
        <w:rPr>
          <w:rFonts w:ascii="Arial" w:hAnsi="Arial" w:cs="Arial"/>
        </w:rPr>
      </w:pPr>
      <w:r>
        <w:rPr>
          <w:rFonts w:ascii="Arial" w:hAnsi="Arial" w:cs="Arial"/>
        </w:rPr>
        <w:t>- 1x porta VGA, suporta uma resolução máxima de 2048x1536 @ 50Hz, 2048x1280 @60Hz, 1920x1200 @60Hz</w:t>
      </w:r>
    </w:p>
    <w:p w14:paraId="6F327583" w14:textId="77777777" w:rsidR="00F06757" w:rsidRDefault="00F06757" w:rsidP="00F06757">
      <w:pPr>
        <w:spacing w:line="276" w:lineRule="auto"/>
        <w:ind w:firstLine="708"/>
        <w:rPr>
          <w:rFonts w:ascii="Arial" w:hAnsi="Arial" w:cs="Arial"/>
        </w:rPr>
      </w:pPr>
      <w:r>
        <w:rPr>
          <w:rFonts w:ascii="Arial" w:hAnsi="Arial" w:cs="Arial"/>
        </w:rPr>
        <w:t>- 1x HDMI 2.0b com porta HDR, suporta uma resolução máxima de 4K 60Hz</w:t>
      </w:r>
    </w:p>
    <w:p w14:paraId="7DD304BE" w14:textId="77777777" w:rsidR="00F06757" w:rsidRDefault="00F06757" w:rsidP="00F06757">
      <w:pPr>
        <w:spacing w:line="276" w:lineRule="auto"/>
        <w:rPr>
          <w:rFonts w:ascii="Arial" w:hAnsi="Arial" w:cs="Arial"/>
        </w:rPr>
      </w:pPr>
      <w:r>
        <w:rPr>
          <w:rFonts w:ascii="Arial" w:hAnsi="Arial" w:cs="Arial"/>
        </w:rPr>
        <w:t>- Áudio:</w:t>
      </w:r>
    </w:p>
    <w:p w14:paraId="2369EB6E" w14:textId="77777777" w:rsidR="00F06757" w:rsidRDefault="00F06757" w:rsidP="00F06757">
      <w:pPr>
        <w:spacing w:line="276" w:lineRule="auto"/>
        <w:ind w:firstLine="708"/>
        <w:rPr>
          <w:rFonts w:ascii="Arial" w:hAnsi="Arial" w:cs="Arial"/>
        </w:rPr>
      </w:pPr>
      <w:r>
        <w:rPr>
          <w:rFonts w:ascii="Arial" w:hAnsi="Arial" w:cs="Arial"/>
        </w:rPr>
        <w:t xml:space="preserve">- Codec </w:t>
      </w:r>
      <w:proofErr w:type="spellStart"/>
      <w:r>
        <w:rPr>
          <w:rFonts w:ascii="Arial" w:hAnsi="Arial" w:cs="Arial"/>
        </w:rPr>
        <w:t>Realtek</w:t>
      </w:r>
      <w:proofErr w:type="spellEnd"/>
      <w:r>
        <w:rPr>
          <w:rFonts w:ascii="Arial" w:hAnsi="Arial" w:cs="Arial"/>
        </w:rPr>
        <w:t xml:space="preserve"> ALC897</w:t>
      </w:r>
    </w:p>
    <w:p w14:paraId="31799EEC" w14:textId="77777777" w:rsidR="00F06757" w:rsidRDefault="00F06757" w:rsidP="00F06757">
      <w:pPr>
        <w:spacing w:line="276" w:lineRule="auto"/>
        <w:ind w:firstLine="708"/>
        <w:rPr>
          <w:rFonts w:ascii="Arial" w:hAnsi="Arial" w:cs="Arial"/>
        </w:rPr>
      </w:pPr>
      <w:r>
        <w:rPr>
          <w:rFonts w:ascii="Arial" w:hAnsi="Arial" w:cs="Arial"/>
        </w:rPr>
        <w:t>- Áudio de alta definição de 7.1 canais</w:t>
      </w:r>
    </w:p>
    <w:p w14:paraId="21D293E9" w14:textId="77777777" w:rsidR="00F06757" w:rsidRDefault="00F06757" w:rsidP="00F06757">
      <w:pPr>
        <w:spacing w:line="276" w:lineRule="auto"/>
        <w:rPr>
          <w:rFonts w:ascii="Arial" w:hAnsi="Arial" w:cs="Arial"/>
        </w:rPr>
      </w:pPr>
      <w:r>
        <w:rPr>
          <w:rFonts w:ascii="Arial" w:hAnsi="Arial" w:cs="Arial"/>
        </w:rPr>
        <w:t>-  LAN:</w:t>
      </w:r>
    </w:p>
    <w:p w14:paraId="268112C2" w14:textId="77777777" w:rsidR="00F06757" w:rsidRDefault="00F06757" w:rsidP="00F06757">
      <w:pPr>
        <w:spacing w:line="276" w:lineRule="auto"/>
        <w:ind w:firstLine="708"/>
        <w:rPr>
          <w:rFonts w:ascii="Arial" w:hAnsi="Arial" w:cs="Arial"/>
        </w:rPr>
      </w:pPr>
      <w:r>
        <w:rPr>
          <w:rFonts w:ascii="Arial" w:hAnsi="Arial" w:cs="Arial"/>
        </w:rPr>
        <w:t xml:space="preserve">- 1 controlador de LAN </w:t>
      </w:r>
      <w:proofErr w:type="spellStart"/>
      <w:r>
        <w:rPr>
          <w:rFonts w:ascii="Arial" w:hAnsi="Arial" w:cs="Arial"/>
        </w:rPr>
        <w:t>Realtek</w:t>
      </w:r>
      <w:proofErr w:type="spellEnd"/>
      <w:r>
        <w:rPr>
          <w:rFonts w:ascii="Arial" w:hAnsi="Arial" w:cs="Arial"/>
        </w:rPr>
        <w:t xml:space="preserve"> 8125B 2,5 </w:t>
      </w:r>
      <w:proofErr w:type="spellStart"/>
      <w:r>
        <w:rPr>
          <w:rFonts w:ascii="Arial" w:hAnsi="Arial" w:cs="Arial"/>
        </w:rPr>
        <w:t>Gbps</w:t>
      </w:r>
      <w:proofErr w:type="spellEnd"/>
    </w:p>
    <w:p w14:paraId="40B97066" w14:textId="77777777" w:rsidR="00F06757" w:rsidRDefault="00F06757" w:rsidP="00F06757">
      <w:pPr>
        <w:spacing w:line="276" w:lineRule="auto"/>
        <w:rPr>
          <w:rFonts w:ascii="Arial" w:hAnsi="Arial" w:cs="Arial"/>
        </w:rPr>
      </w:pPr>
      <w:r>
        <w:rPr>
          <w:rFonts w:ascii="Arial" w:hAnsi="Arial" w:cs="Arial"/>
        </w:rPr>
        <w:t>- Armazenamento:</w:t>
      </w:r>
    </w:p>
    <w:p w14:paraId="2519BD51" w14:textId="77777777" w:rsidR="00F06757" w:rsidRDefault="00F06757" w:rsidP="00F06757">
      <w:pPr>
        <w:spacing w:line="276" w:lineRule="auto"/>
        <w:ind w:firstLine="708"/>
        <w:rPr>
          <w:rFonts w:ascii="Arial" w:hAnsi="Arial" w:cs="Arial"/>
        </w:rPr>
      </w:pPr>
      <w:r>
        <w:rPr>
          <w:rFonts w:ascii="Arial" w:hAnsi="Arial" w:cs="Arial"/>
        </w:rPr>
        <w:t>- 6 portas SATA 6Gb/s (do chipset B560)</w:t>
      </w:r>
    </w:p>
    <w:p w14:paraId="6780921B" w14:textId="77777777" w:rsidR="00F06757" w:rsidRDefault="00F06757" w:rsidP="00F06757">
      <w:pPr>
        <w:spacing w:line="276" w:lineRule="auto"/>
        <w:ind w:firstLine="708"/>
        <w:rPr>
          <w:rFonts w:ascii="Arial" w:hAnsi="Arial" w:cs="Arial"/>
          <w:lang w:val="en-US"/>
        </w:rPr>
      </w:pPr>
      <w:r>
        <w:rPr>
          <w:rFonts w:ascii="Arial" w:hAnsi="Arial" w:cs="Arial"/>
          <w:lang w:val="en-US"/>
        </w:rPr>
        <w:t>- 1x slot M.2 (</w:t>
      </w:r>
      <w:proofErr w:type="spellStart"/>
      <w:r>
        <w:rPr>
          <w:rFonts w:ascii="Arial" w:hAnsi="Arial" w:cs="Arial"/>
          <w:lang w:val="en-US"/>
        </w:rPr>
        <w:t>Chave</w:t>
      </w:r>
      <w:proofErr w:type="spellEnd"/>
      <w:r>
        <w:rPr>
          <w:rFonts w:ascii="Arial" w:hAnsi="Arial" w:cs="Arial"/>
          <w:lang w:val="en-US"/>
        </w:rPr>
        <w:t xml:space="preserve"> M)1</w:t>
      </w:r>
    </w:p>
    <w:p w14:paraId="4A72132A" w14:textId="77777777" w:rsidR="00F06757" w:rsidRDefault="00F06757" w:rsidP="00F06757">
      <w:pPr>
        <w:spacing w:line="276" w:lineRule="auto"/>
        <w:ind w:firstLine="708"/>
        <w:rPr>
          <w:rFonts w:ascii="Arial" w:hAnsi="Arial" w:cs="Arial"/>
        </w:rPr>
      </w:pPr>
      <w:r>
        <w:rPr>
          <w:rFonts w:ascii="Arial" w:hAnsi="Arial" w:cs="Arial"/>
        </w:rPr>
        <w:t xml:space="preserve">- Suporta até </w:t>
      </w:r>
      <w:proofErr w:type="spellStart"/>
      <w:r>
        <w:rPr>
          <w:rFonts w:ascii="Arial" w:hAnsi="Arial" w:cs="Arial"/>
        </w:rPr>
        <w:t>PCIe</w:t>
      </w:r>
      <w:proofErr w:type="spellEnd"/>
      <w:r>
        <w:rPr>
          <w:rFonts w:ascii="Arial" w:hAnsi="Arial" w:cs="Arial"/>
        </w:rPr>
        <w:t xml:space="preserve"> 4.0 x4 (da CPU)</w:t>
      </w:r>
    </w:p>
    <w:p w14:paraId="155607AE" w14:textId="77777777" w:rsidR="00F06757" w:rsidRDefault="00F06757" w:rsidP="00F06757">
      <w:pPr>
        <w:spacing w:line="276" w:lineRule="auto"/>
        <w:ind w:firstLine="708"/>
        <w:rPr>
          <w:rFonts w:ascii="Arial" w:hAnsi="Arial" w:cs="Arial"/>
        </w:rPr>
      </w:pPr>
      <w:r>
        <w:rPr>
          <w:rFonts w:ascii="Arial" w:hAnsi="Arial" w:cs="Arial"/>
        </w:rPr>
        <w:t xml:space="preserve">- Suporta até </w:t>
      </w:r>
      <w:proofErr w:type="spellStart"/>
      <w:r>
        <w:rPr>
          <w:rFonts w:ascii="Arial" w:hAnsi="Arial" w:cs="Arial"/>
        </w:rPr>
        <w:t>PCIe</w:t>
      </w:r>
      <w:proofErr w:type="spellEnd"/>
      <w:r>
        <w:rPr>
          <w:rFonts w:ascii="Arial" w:hAnsi="Arial" w:cs="Arial"/>
        </w:rPr>
        <w:t xml:space="preserve"> 3.0 x4 e SATA 6 Gb/s (do chipset B560)1</w:t>
      </w:r>
    </w:p>
    <w:p w14:paraId="20715463" w14:textId="77777777" w:rsidR="00F06757" w:rsidRDefault="00F06757" w:rsidP="00F06757">
      <w:pPr>
        <w:spacing w:line="276" w:lineRule="auto"/>
        <w:ind w:firstLine="708"/>
        <w:rPr>
          <w:rFonts w:ascii="Arial" w:hAnsi="Arial" w:cs="Arial"/>
        </w:rPr>
      </w:pPr>
      <w:r>
        <w:rPr>
          <w:rFonts w:ascii="Arial" w:hAnsi="Arial" w:cs="Arial"/>
        </w:rPr>
        <w:t>- Suporta dispositivos de armazenamento 2242/ 2260/ 2280</w:t>
      </w:r>
    </w:p>
    <w:p w14:paraId="36BF19F4" w14:textId="77777777" w:rsidR="00F06757" w:rsidRDefault="00F06757" w:rsidP="00F06757">
      <w:pPr>
        <w:spacing w:line="276" w:lineRule="auto"/>
        <w:rPr>
          <w:rFonts w:ascii="Arial" w:hAnsi="Arial" w:cs="Arial"/>
        </w:rPr>
      </w:pPr>
      <w:r>
        <w:rPr>
          <w:rFonts w:ascii="Arial" w:hAnsi="Arial" w:cs="Arial"/>
        </w:rPr>
        <w:t>USB:</w:t>
      </w:r>
    </w:p>
    <w:p w14:paraId="5C538420" w14:textId="77777777" w:rsidR="00F06757" w:rsidRDefault="00F06757" w:rsidP="00F06757">
      <w:pPr>
        <w:spacing w:line="276" w:lineRule="auto"/>
        <w:ind w:firstLine="708"/>
        <w:rPr>
          <w:rFonts w:ascii="Arial" w:hAnsi="Arial" w:cs="Arial"/>
        </w:rPr>
      </w:pPr>
      <w:r>
        <w:rPr>
          <w:rFonts w:ascii="Arial" w:hAnsi="Arial" w:cs="Arial"/>
        </w:rPr>
        <w:t>- Chipset Intel B560</w:t>
      </w:r>
    </w:p>
    <w:p w14:paraId="0B009B57" w14:textId="77777777" w:rsidR="00F06757" w:rsidRDefault="00F06757" w:rsidP="00F06757">
      <w:pPr>
        <w:spacing w:line="276" w:lineRule="auto"/>
        <w:ind w:firstLine="708"/>
        <w:rPr>
          <w:rFonts w:ascii="Arial" w:hAnsi="Arial" w:cs="Arial"/>
        </w:rPr>
      </w:pPr>
      <w:r>
        <w:rPr>
          <w:rFonts w:ascii="Arial" w:hAnsi="Arial" w:cs="Arial"/>
        </w:rPr>
        <w:t>- 6 portas USB 2.0 (2 portas Tipo A no painel traseiro, 4 portas disponíveis através de conectores USB 2.0 internos)</w:t>
      </w:r>
    </w:p>
    <w:p w14:paraId="315418AC" w14:textId="77777777" w:rsidR="00F06757" w:rsidRDefault="00F06757" w:rsidP="00F06757">
      <w:pPr>
        <w:spacing w:line="276" w:lineRule="auto"/>
        <w:ind w:firstLine="708"/>
        <w:rPr>
          <w:rFonts w:ascii="Arial" w:hAnsi="Arial" w:cs="Arial"/>
        </w:rPr>
      </w:pPr>
      <w:r>
        <w:rPr>
          <w:rFonts w:ascii="Arial" w:hAnsi="Arial" w:cs="Arial"/>
        </w:rPr>
        <w:t xml:space="preserve">- 6 portas USB 3.2 </w:t>
      </w:r>
      <w:proofErr w:type="spellStart"/>
      <w:r>
        <w:rPr>
          <w:rFonts w:ascii="Arial" w:hAnsi="Arial" w:cs="Arial"/>
        </w:rPr>
        <w:t>Gen</w:t>
      </w:r>
      <w:proofErr w:type="spellEnd"/>
      <w:r>
        <w:rPr>
          <w:rFonts w:ascii="Arial" w:hAnsi="Arial" w:cs="Arial"/>
        </w:rPr>
        <w:t xml:space="preserve"> 1 de 5 </w:t>
      </w:r>
      <w:proofErr w:type="spellStart"/>
      <w:r>
        <w:rPr>
          <w:rFonts w:ascii="Arial" w:hAnsi="Arial" w:cs="Arial"/>
        </w:rPr>
        <w:t>Gbps</w:t>
      </w:r>
      <w:proofErr w:type="spellEnd"/>
      <w:r>
        <w:rPr>
          <w:rFonts w:ascii="Arial" w:hAnsi="Arial" w:cs="Arial"/>
        </w:rPr>
        <w:t xml:space="preserve"> (4 portas Tipo A no painel traseiro, 2 portas disponíveis através do conector USB 3.2 Gen1 interno)</w:t>
      </w:r>
    </w:p>
    <w:p w14:paraId="02433D94" w14:textId="77777777" w:rsidR="00F06757" w:rsidRDefault="00F06757" w:rsidP="00F06757">
      <w:pPr>
        <w:spacing w:line="276" w:lineRule="auto"/>
        <w:rPr>
          <w:rFonts w:ascii="Arial" w:hAnsi="Arial" w:cs="Arial"/>
        </w:rPr>
      </w:pPr>
      <w:r>
        <w:rPr>
          <w:rFonts w:ascii="Arial" w:hAnsi="Arial" w:cs="Arial"/>
        </w:rPr>
        <w:t>- Fator de Forma:</w:t>
      </w:r>
    </w:p>
    <w:p w14:paraId="689E07FE" w14:textId="77777777" w:rsidR="00F06757" w:rsidRDefault="00F06757" w:rsidP="00F06757">
      <w:pPr>
        <w:spacing w:line="276" w:lineRule="auto"/>
        <w:ind w:firstLine="708"/>
        <w:rPr>
          <w:rFonts w:ascii="Arial" w:hAnsi="Arial" w:cs="Arial"/>
        </w:rPr>
      </w:pPr>
      <w:r>
        <w:rPr>
          <w:rFonts w:ascii="Arial" w:hAnsi="Arial" w:cs="Arial"/>
        </w:rPr>
        <w:t xml:space="preserve">- </w:t>
      </w:r>
      <w:proofErr w:type="spellStart"/>
      <w:proofErr w:type="gramStart"/>
      <w:r>
        <w:rPr>
          <w:rFonts w:ascii="Arial" w:hAnsi="Arial" w:cs="Arial"/>
        </w:rPr>
        <w:t>mATX</w:t>
      </w:r>
      <w:proofErr w:type="spellEnd"/>
      <w:proofErr w:type="gramEnd"/>
    </w:p>
    <w:p w14:paraId="11A58215" w14:textId="77777777" w:rsidR="00F06757" w:rsidRDefault="00F06757" w:rsidP="00F06757">
      <w:pPr>
        <w:spacing w:line="276" w:lineRule="auto"/>
        <w:ind w:firstLine="708"/>
        <w:rPr>
          <w:rFonts w:ascii="Arial" w:hAnsi="Arial" w:cs="Arial"/>
        </w:rPr>
      </w:pPr>
      <w:r>
        <w:rPr>
          <w:rFonts w:ascii="Arial" w:hAnsi="Arial" w:cs="Arial"/>
        </w:rPr>
        <w:t>- 9,3 pol. x 8,0 pol. (23,6 cm x 20,2 cm)</w:t>
      </w:r>
    </w:p>
    <w:p w14:paraId="157C0BD7" w14:textId="77777777" w:rsidR="00F06757" w:rsidRDefault="00F06757" w:rsidP="00F06757">
      <w:pPr>
        <w:spacing w:line="276" w:lineRule="auto"/>
        <w:rPr>
          <w:rFonts w:ascii="Arial" w:hAnsi="Arial" w:cs="Arial"/>
        </w:rPr>
      </w:pPr>
      <w:r>
        <w:rPr>
          <w:rFonts w:ascii="Arial" w:hAnsi="Arial" w:cs="Arial"/>
        </w:rPr>
        <w:t xml:space="preserve">- Recursos do </w:t>
      </w:r>
      <w:proofErr w:type="spellStart"/>
      <w:r>
        <w:rPr>
          <w:rFonts w:ascii="Arial" w:hAnsi="Arial" w:cs="Arial"/>
        </w:rPr>
        <w:t>Bios</w:t>
      </w:r>
      <w:proofErr w:type="spellEnd"/>
      <w:r>
        <w:rPr>
          <w:rFonts w:ascii="Arial" w:hAnsi="Arial" w:cs="Arial"/>
        </w:rPr>
        <w:t>:</w:t>
      </w:r>
    </w:p>
    <w:p w14:paraId="52DEF106" w14:textId="77777777" w:rsidR="00F06757" w:rsidRDefault="00F06757" w:rsidP="00F06757">
      <w:pPr>
        <w:spacing w:line="276" w:lineRule="auto"/>
        <w:ind w:firstLine="708"/>
        <w:rPr>
          <w:rFonts w:ascii="Arial" w:hAnsi="Arial" w:cs="Arial"/>
        </w:rPr>
      </w:pPr>
      <w:r>
        <w:rPr>
          <w:rFonts w:ascii="Arial" w:hAnsi="Arial" w:cs="Arial"/>
        </w:rPr>
        <w:t>- 1x flash de 256 MB</w:t>
      </w:r>
    </w:p>
    <w:p w14:paraId="4DD15CAE" w14:textId="77777777" w:rsidR="00F06757" w:rsidRDefault="00F06757" w:rsidP="00F06757">
      <w:pPr>
        <w:spacing w:line="276" w:lineRule="auto"/>
        <w:ind w:firstLine="708"/>
        <w:rPr>
          <w:rFonts w:ascii="Arial" w:hAnsi="Arial" w:cs="Arial"/>
        </w:rPr>
      </w:pPr>
      <w:r>
        <w:rPr>
          <w:rFonts w:ascii="Arial" w:hAnsi="Arial" w:cs="Arial"/>
        </w:rPr>
        <w:t xml:space="preserve">- </w:t>
      </w:r>
      <w:proofErr w:type="spellStart"/>
      <w:r>
        <w:rPr>
          <w:rFonts w:ascii="Arial" w:hAnsi="Arial" w:cs="Arial"/>
        </w:rPr>
        <w:t>Bios</w:t>
      </w:r>
      <w:proofErr w:type="spellEnd"/>
      <w:r>
        <w:rPr>
          <w:rFonts w:ascii="Arial" w:hAnsi="Arial" w:cs="Arial"/>
        </w:rPr>
        <w:t xml:space="preserve"> UEFI AMI</w:t>
      </w:r>
    </w:p>
    <w:p w14:paraId="73DD4F75" w14:textId="77777777" w:rsidR="00F06757" w:rsidRDefault="00F06757" w:rsidP="00F06757">
      <w:pPr>
        <w:spacing w:line="276" w:lineRule="auto"/>
        <w:ind w:firstLine="708"/>
        <w:rPr>
          <w:rFonts w:ascii="Arial" w:hAnsi="Arial" w:cs="Arial"/>
        </w:rPr>
      </w:pPr>
      <w:r>
        <w:rPr>
          <w:rFonts w:ascii="Arial" w:hAnsi="Arial" w:cs="Arial"/>
        </w:rPr>
        <w:t>- ACPI 6.2, SMBIOS 3.0</w:t>
      </w:r>
    </w:p>
    <w:p w14:paraId="0C3E29F4" w14:textId="77777777" w:rsidR="00F06757" w:rsidRDefault="00F06757" w:rsidP="00F06757">
      <w:pPr>
        <w:spacing w:line="276" w:lineRule="auto"/>
        <w:ind w:firstLine="708"/>
        <w:rPr>
          <w:rFonts w:ascii="Arial" w:hAnsi="Arial" w:cs="Arial"/>
        </w:rPr>
      </w:pPr>
      <w:r>
        <w:rPr>
          <w:rFonts w:ascii="Arial" w:hAnsi="Arial" w:cs="Arial"/>
        </w:rPr>
        <w:t xml:space="preserve">- </w:t>
      </w:r>
      <w:proofErr w:type="spellStart"/>
      <w:r>
        <w:rPr>
          <w:rFonts w:ascii="Arial" w:hAnsi="Arial" w:cs="Arial"/>
        </w:rPr>
        <w:t>Multi</w:t>
      </w:r>
      <w:proofErr w:type="spellEnd"/>
      <w:r>
        <w:rPr>
          <w:rFonts w:ascii="Arial" w:hAnsi="Arial" w:cs="Arial"/>
        </w:rPr>
        <w:t xml:space="preserve"> Idiomas</w:t>
      </w:r>
    </w:p>
    <w:p w14:paraId="47DC1F3A" w14:textId="77777777" w:rsidR="00F06757" w:rsidRDefault="00F06757" w:rsidP="00F06757">
      <w:pPr>
        <w:spacing w:line="276" w:lineRule="auto"/>
        <w:rPr>
          <w:rFonts w:ascii="Arial" w:hAnsi="Arial" w:cs="Arial"/>
        </w:rPr>
      </w:pPr>
      <w:r>
        <w:rPr>
          <w:rFonts w:ascii="Arial" w:hAnsi="Arial" w:cs="Arial"/>
        </w:rPr>
        <w:t>- Conectores Internos:</w:t>
      </w:r>
    </w:p>
    <w:p w14:paraId="62A6C6A4" w14:textId="77777777" w:rsidR="00F06757" w:rsidRDefault="00F06757" w:rsidP="00F06757">
      <w:pPr>
        <w:spacing w:line="276" w:lineRule="auto"/>
        <w:ind w:firstLine="708"/>
        <w:rPr>
          <w:rFonts w:ascii="Arial" w:hAnsi="Arial" w:cs="Arial"/>
        </w:rPr>
      </w:pPr>
      <w:r>
        <w:rPr>
          <w:rFonts w:ascii="Arial" w:hAnsi="Arial" w:cs="Arial"/>
        </w:rPr>
        <w:t>- 1x Conector de alimentação principal ATX de 24 pinos</w:t>
      </w:r>
    </w:p>
    <w:p w14:paraId="331F61DD" w14:textId="77777777" w:rsidR="00F06757" w:rsidRDefault="00F06757" w:rsidP="00F06757">
      <w:pPr>
        <w:spacing w:line="276" w:lineRule="auto"/>
        <w:ind w:firstLine="708"/>
        <w:rPr>
          <w:rFonts w:ascii="Arial" w:hAnsi="Arial" w:cs="Arial"/>
        </w:rPr>
      </w:pPr>
      <w:r>
        <w:rPr>
          <w:rFonts w:ascii="Arial" w:hAnsi="Arial" w:cs="Arial"/>
        </w:rPr>
        <w:t>- 1x Conector de alimentação ATX 12V de 8 pinos</w:t>
      </w:r>
    </w:p>
    <w:p w14:paraId="55FA1E6B" w14:textId="77777777" w:rsidR="00F06757" w:rsidRDefault="00F06757" w:rsidP="00F06757">
      <w:pPr>
        <w:spacing w:line="276" w:lineRule="auto"/>
        <w:ind w:firstLine="708"/>
        <w:rPr>
          <w:rFonts w:ascii="Arial" w:hAnsi="Arial" w:cs="Arial"/>
        </w:rPr>
      </w:pPr>
      <w:r>
        <w:rPr>
          <w:rFonts w:ascii="Arial" w:hAnsi="Arial" w:cs="Arial"/>
        </w:rPr>
        <w:t>- 6x conectores SATA 6Gb/s</w:t>
      </w:r>
    </w:p>
    <w:p w14:paraId="776DE57B" w14:textId="77777777" w:rsidR="00F06757" w:rsidRDefault="00F06757" w:rsidP="00F06757">
      <w:pPr>
        <w:spacing w:line="276" w:lineRule="auto"/>
        <w:ind w:firstLine="708"/>
        <w:rPr>
          <w:rFonts w:ascii="Arial" w:hAnsi="Arial" w:cs="Arial"/>
          <w:lang w:val="en-US"/>
        </w:rPr>
      </w:pPr>
      <w:r>
        <w:rPr>
          <w:rFonts w:ascii="Arial" w:hAnsi="Arial" w:cs="Arial"/>
          <w:lang w:val="en-US"/>
        </w:rPr>
        <w:t>- 1x slot M.2 (M-Key)</w:t>
      </w:r>
    </w:p>
    <w:p w14:paraId="4E098E21" w14:textId="77777777" w:rsidR="00F06757" w:rsidRDefault="00F06757" w:rsidP="00F06757">
      <w:pPr>
        <w:spacing w:line="276" w:lineRule="auto"/>
        <w:ind w:firstLine="708"/>
        <w:rPr>
          <w:rFonts w:ascii="Arial" w:hAnsi="Arial" w:cs="Arial"/>
        </w:rPr>
      </w:pPr>
      <w:r>
        <w:rPr>
          <w:rFonts w:ascii="Arial" w:hAnsi="Arial" w:cs="Arial"/>
        </w:rPr>
        <w:t xml:space="preserve">- 1x Conector USB 3.2 </w:t>
      </w:r>
      <w:proofErr w:type="spellStart"/>
      <w:r>
        <w:rPr>
          <w:rFonts w:ascii="Arial" w:hAnsi="Arial" w:cs="Arial"/>
        </w:rPr>
        <w:t>Gen</w:t>
      </w:r>
      <w:proofErr w:type="spellEnd"/>
      <w:r>
        <w:rPr>
          <w:rFonts w:ascii="Arial" w:hAnsi="Arial" w:cs="Arial"/>
        </w:rPr>
        <w:t xml:space="preserve"> 1 5 </w:t>
      </w:r>
      <w:proofErr w:type="spellStart"/>
      <w:r>
        <w:rPr>
          <w:rFonts w:ascii="Arial" w:hAnsi="Arial" w:cs="Arial"/>
        </w:rPr>
        <w:t>Gbps</w:t>
      </w:r>
      <w:proofErr w:type="spellEnd"/>
      <w:r>
        <w:rPr>
          <w:rFonts w:ascii="Arial" w:hAnsi="Arial" w:cs="Arial"/>
        </w:rPr>
        <w:t xml:space="preserve"> (suporta 2 portas USB 3.2 </w:t>
      </w:r>
      <w:proofErr w:type="spellStart"/>
      <w:r>
        <w:rPr>
          <w:rFonts w:ascii="Arial" w:hAnsi="Arial" w:cs="Arial"/>
        </w:rPr>
        <w:t>Gen</w:t>
      </w:r>
      <w:proofErr w:type="spellEnd"/>
      <w:r>
        <w:rPr>
          <w:rFonts w:ascii="Arial" w:hAnsi="Arial" w:cs="Arial"/>
        </w:rPr>
        <w:t xml:space="preserve"> 1 5 </w:t>
      </w:r>
      <w:proofErr w:type="spellStart"/>
      <w:r>
        <w:rPr>
          <w:rFonts w:ascii="Arial" w:hAnsi="Arial" w:cs="Arial"/>
        </w:rPr>
        <w:t>Gbps</w:t>
      </w:r>
      <w:proofErr w:type="spellEnd"/>
      <w:r>
        <w:rPr>
          <w:rFonts w:ascii="Arial" w:hAnsi="Arial" w:cs="Arial"/>
        </w:rPr>
        <w:t xml:space="preserve"> adicionais)</w:t>
      </w:r>
    </w:p>
    <w:p w14:paraId="5F9E57EF" w14:textId="77777777" w:rsidR="00F06757" w:rsidRDefault="00F06757" w:rsidP="00F06757">
      <w:pPr>
        <w:spacing w:line="276" w:lineRule="auto"/>
        <w:ind w:firstLine="708"/>
        <w:rPr>
          <w:rFonts w:ascii="Arial" w:hAnsi="Arial" w:cs="Arial"/>
        </w:rPr>
      </w:pPr>
      <w:r>
        <w:rPr>
          <w:rFonts w:ascii="Arial" w:hAnsi="Arial" w:cs="Arial"/>
        </w:rPr>
        <w:t>- 2x Conectores USB 2.0 (suporta 4 portas USB 2.0 adicionais)</w:t>
      </w:r>
    </w:p>
    <w:p w14:paraId="58A064C2" w14:textId="77777777" w:rsidR="00F06757" w:rsidRDefault="00F06757" w:rsidP="00F06757">
      <w:pPr>
        <w:spacing w:line="276" w:lineRule="auto"/>
        <w:ind w:firstLine="708"/>
        <w:rPr>
          <w:rFonts w:ascii="Arial" w:hAnsi="Arial" w:cs="Arial"/>
        </w:rPr>
      </w:pPr>
      <w:r>
        <w:rPr>
          <w:rFonts w:ascii="Arial" w:hAnsi="Arial" w:cs="Arial"/>
        </w:rPr>
        <w:t>- 1x Conector de ventoinha da CPU de 4 pinos</w:t>
      </w:r>
    </w:p>
    <w:p w14:paraId="1C4646C3" w14:textId="77777777" w:rsidR="00F06757" w:rsidRDefault="00F06757" w:rsidP="00F06757">
      <w:pPr>
        <w:spacing w:line="276" w:lineRule="auto"/>
        <w:ind w:firstLine="708"/>
        <w:rPr>
          <w:rFonts w:ascii="Arial" w:hAnsi="Arial" w:cs="Arial"/>
        </w:rPr>
      </w:pPr>
      <w:r>
        <w:rPr>
          <w:rFonts w:ascii="Arial" w:hAnsi="Arial" w:cs="Arial"/>
        </w:rPr>
        <w:t>- 1x Conector do ventilador do sistema de 4 pinos</w:t>
      </w:r>
    </w:p>
    <w:p w14:paraId="4F1569FA" w14:textId="77777777" w:rsidR="00F06757" w:rsidRDefault="00F06757" w:rsidP="00F06757">
      <w:pPr>
        <w:spacing w:line="276" w:lineRule="auto"/>
        <w:ind w:firstLine="708"/>
        <w:rPr>
          <w:rFonts w:ascii="Arial" w:hAnsi="Arial" w:cs="Arial"/>
        </w:rPr>
      </w:pPr>
      <w:r>
        <w:rPr>
          <w:rFonts w:ascii="Arial" w:hAnsi="Arial" w:cs="Arial"/>
        </w:rPr>
        <w:t>- 1x Conector de áudio do painel frontal</w:t>
      </w:r>
    </w:p>
    <w:p w14:paraId="038F6C13" w14:textId="77777777" w:rsidR="00F06757" w:rsidRDefault="00F06757" w:rsidP="00F06757">
      <w:pPr>
        <w:spacing w:line="276" w:lineRule="auto"/>
        <w:ind w:firstLine="708"/>
        <w:rPr>
          <w:rFonts w:ascii="Arial" w:hAnsi="Arial" w:cs="Arial"/>
        </w:rPr>
      </w:pPr>
      <w:r>
        <w:rPr>
          <w:rFonts w:ascii="Arial" w:hAnsi="Arial" w:cs="Arial"/>
        </w:rPr>
        <w:t>- 2x Conectores do painel do sistema</w:t>
      </w:r>
    </w:p>
    <w:p w14:paraId="3031B69F" w14:textId="77777777" w:rsidR="00F06757" w:rsidRDefault="00F06757" w:rsidP="00F06757">
      <w:pPr>
        <w:spacing w:line="276" w:lineRule="auto"/>
        <w:ind w:firstLine="708"/>
        <w:rPr>
          <w:rFonts w:ascii="Arial" w:hAnsi="Arial" w:cs="Arial"/>
        </w:rPr>
      </w:pPr>
      <w:r>
        <w:rPr>
          <w:rFonts w:ascii="Arial" w:hAnsi="Arial" w:cs="Arial"/>
        </w:rPr>
        <w:t>- 1x Conector de intrusão do chassi</w:t>
      </w:r>
    </w:p>
    <w:p w14:paraId="7E37C18F" w14:textId="77777777" w:rsidR="00F06757" w:rsidRDefault="00F06757" w:rsidP="00F06757">
      <w:pPr>
        <w:spacing w:line="276" w:lineRule="auto"/>
        <w:ind w:firstLine="708"/>
        <w:rPr>
          <w:rFonts w:ascii="Arial" w:hAnsi="Arial" w:cs="Arial"/>
        </w:rPr>
      </w:pPr>
      <w:r>
        <w:rPr>
          <w:rFonts w:ascii="Arial" w:hAnsi="Arial" w:cs="Arial"/>
        </w:rPr>
        <w:lastRenderedPageBreak/>
        <w:t>- 1x Jumper CMOS claro</w:t>
      </w:r>
    </w:p>
    <w:p w14:paraId="3C0975F3" w14:textId="77777777" w:rsidR="00F06757" w:rsidRDefault="00F06757" w:rsidP="00F06757">
      <w:pPr>
        <w:spacing w:line="276" w:lineRule="auto"/>
        <w:ind w:firstLine="708"/>
        <w:rPr>
          <w:rFonts w:ascii="Arial" w:hAnsi="Arial" w:cs="Arial"/>
        </w:rPr>
      </w:pPr>
      <w:r>
        <w:rPr>
          <w:rFonts w:ascii="Arial" w:hAnsi="Arial" w:cs="Arial"/>
        </w:rPr>
        <w:t>- 1x Conector do módulo TPM</w:t>
      </w:r>
    </w:p>
    <w:p w14:paraId="51FEAD70" w14:textId="77777777" w:rsidR="00F06757" w:rsidRDefault="00F06757" w:rsidP="00F06757">
      <w:pPr>
        <w:spacing w:line="276" w:lineRule="auto"/>
        <w:ind w:firstLine="708"/>
        <w:rPr>
          <w:rFonts w:ascii="Arial" w:hAnsi="Arial" w:cs="Arial"/>
        </w:rPr>
      </w:pPr>
      <w:r>
        <w:rPr>
          <w:rFonts w:ascii="Arial" w:hAnsi="Arial" w:cs="Arial"/>
        </w:rPr>
        <w:t>- 1x Conector de porta serial</w:t>
      </w:r>
    </w:p>
    <w:p w14:paraId="32508A70" w14:textId="77777777" w:rsidR="00F06757" w:rsidRDefault="00F06757" w:rsidP="00F06757">
      <w:pPr>
        <w:spacing w:line="276" w:lineRule="auto"/>
        <w:ind w:firstLine="708"/>
        <w:rPr>
          <w:rFonts w:ascii="Arial" w:hAnsi="Arial" w:cs="Arial"/>
        </w:rPr>
      </w:pPr>
      <w:r>
        <w:rPr>
          <w:rFonts w:ascii="Arial" w:hAnsi="Arial" w:cs="Arial"/>
        </w:rPr>
        <w:t>- 1x Conector do controlador de ajuste</w:t>
      </w:r>
    </w:p>
    <w:p w14:paraId="56DBC1FA" w14:textId="77777777" w:rsidR="00F06757" w:rsidRDefault="00F06757" w:rsidP="00F06757">
      <w:pPr>
        <w:spacing w:line="276" w:lineRule="auto"/>
        <w:rPr>
          <w:rFonts w:ascii="Arial" w:hAnsi="Arial" w:cs="Arial"/>
        </w:rPr>
      </w:pPr>
      <w:r>
        <w:rPr>
          <w:rFonts w:ascii="Arial" w:hAnsi="Arial" w:cs="Arial"/>
        </w:rPr>
        <w:t>- Conectores do Painel Traseiro:</w:t>
      </w:r>
    </w:p>
    <w:p w14:paraId="47AD851D" w14:textId="77777777" w:rsidR="00F06757" w:rsidRDefault="00F06757" w:rsidP="00F06757">
      <w:pPr>
        <w:spacing w:line="276" w:lineRule="auto"/>
        <w:ind w:firstLine="708"/>
        <w:rPr>
          <w:rFonts w:ascii="Arial" w:hAnsi="Arial" w:cs="Arial"/>
        </w:rPr>
      </w:pPr>
      <w:r>
        <w:rPr>
          <w:rFonts w:ascii="Arial" w:hAnsi="Arial" w:cs="Arial"/>
        </w:rPr>
        <w:t>- HDMI</w:t>
      </w:r>
    </w:p>
    <w:p w14:paraId="66D87596" w14:textId="77777777" w:rsidR="00F06757" w:rsidRDefault="00F06757" w:rsidP="00F06757">
      <w:pPr>
        <w:spacing w:line="276" w:lineRule="auto"/>
        <w:ind w:firstLine="708"/>
        <w:rPr>
          <w:rFonts w:ascii="Arial" w:hAnsi="Arial" w:cs="Arial"/>
        </w:rPr>
      </w:pPr>
      <w:r>
        <w:rPr>
          <w:rFonts w:ascii="Arial" w:hAnsi="Arial" w:cs="Arial"/>
        </w:rPr>
        <w:t>- VGA</w:t>
      </w:r>
    </w:p>
    <w:p w14:paraId="1923E358" w14:textId="77777777" w:rsidR="00F06757" w:rsidRDefault="00F06757" w:rsidP="00F06757">
      <w:pPr>
        <w:spacing w:line="276" w:lineRule="auto"/>
        <w:ind w:firstLine="708"/>
        <w:rPr>
          <w:rFonts w:ascii="Arial" w:hAnsi="Arial" w:cs="Arial"/>
        </w:rPr>
      </w:pPr>
      <w:r>
        <w:rPr>
          <w:rFonts w:ascii="Arial" w:hAnsi="Arial" w:cs="Arial"/>
        </w:rPr>
        <w:t>- Rato/Teclado</w:t>
      </w:r>
    </w:p>
    <w:p w14:paraId="10D5775F" w14:textId="77777777" w:rsidR="00F06757" w:rsidRDefault="00F06757" w:rsidP="00F06757">
      <w:pPr>
        <w:spacing w:line="276" w:lineRule="auto"/>
        <w:ind w:firstLine="708"/>
        <w:rPr>
          <w:rFonts w:ascii="Arial" w:hAnsi="Arial" w:cs="Arial"/>
        </w:rPr>
      </w:pPr>
      <w:r>
        <w:rPr>
          <w:rFonts w:ascii="Arial" w:hAnsi="Arial" w:cs="Arial"/>
        </w:rPr>
        <w:t>- Porta LAN</w:t>
      </w:r>
    </w:p>
    <w:p w14:paraId="6851272A" w14:textId="77777777" w:rsidR="00F06757" w:rsidRDefault="00F06757" w:rsidP="00F06757">
      <w:pPr>
        <w:spacing w:line="276" w:lineRule="auto"/>
        <w:ind w:firstLine="708"/>
        <w:rPr>
          <w:rFonts w:ascii="Arial" w:hAnsi="Arial" w:cs="Arial"/>
        </w:rPr>
      </w:pPr>
      <w:r>
        <w:rPr>
          <w:rFonts w:ascii="Arial" w:hAnsi="Arial" w:cs="Arial"/>
        </w:rPr>
        <w:t>- Conector de áudio</w:t>
      </w:r>
    </w:p>
    <w:p w14:paraId="0C58642E" w14:textId="77777777" w:rsidR="00F06757" w:rsidRDefault="00F06757" w:rsidP="00F06757">
      <w:pPr>
        <w:spacing w:line="276" w:lineRule="auto"/>
        <w:ind w:firstLine="708"/>
        <w:rPr>
          <w:rFonts w:ascii="Arial" w:hAnsi="Arial" w:cs="Arial"/>
        </w:rPr>
      </w:pPr>
      <w:r>
        <w:rPr>
          <w:rFonts w:ascii="Arial" w:hAnsi="Arial" w:cs="Arial"/>
        </w:rPr>
        <w:t>- USB 2.0</w:t>
      </w:r>
    </w:p>
    <w:p w14:paraId="3607FE18" w14:textId="77777777" w:rsidR="00F06757" w:rsidRDefault="00F06757" w:rsidP="00F06757">
      <w:pPr>
        <w:spacing w:line="276" w:lineRule="auto"/>
        <w:ind w:firstLine="708"/>
        <w:rPr>
          <w:rFonts w:ascii="Arial" w:hAnsi="Arial" w:cs="Arial"/>
        </w:rPr>
      </w:pPr>
      <w:r>
        <w:rPr>
          <w:rFonts w:ascii="Arial" w:hAnsi="Arial" w:cs="Arial"/>
        </w:rPr>
        <w:t xml:space="preserve">- USB 3.2 </w:t>
      </w:r>
      <w:proofErr w:type="spellStart"/>
      <w:r>
        <w:rPr>
          <w:rFonts w:ascii="Arial" w:hAnsi="Arial" w:cs="Arial"/>
        </w:rPr>
        <w:t>Gen</w:t>
      </w:r>
      <w:proofErr w:type="spellEnd"/>
      <w:r>
        <w:rPr>
          <w:rFonts w:ascii="Arial" w:hAnsi="Arial" w:cs="Arial"/>
        </w:rPr>
        <w:t xml:space="preserve"> 1 5 </w:t>
      </w:r>
      <w:proofErr w:type="spellStart"/>
      <w:r>
        <w:rPr>
          <w:rFonts w:ascii="Arial" w:hAnsi="Arial" w:cs="Arial"/>
        </w:rPr>
        <w:t>Gbps</w:t>
      </w:r>
      <w:proofErr w:type="spellEnd"/>
      <w:r>
        <w:rPr>
          <w:rFonts w:ascii="Arial" w:hAnsi="Arial" w:cs="Arial"/>
        </w:rPr>
        <w:t xml:space="preserve"> Tipo A</w:t>
      </w:r>
    </w:p>
    <w:p w14:paraId="6BABC033" w14:textId="77777777" w:rsidR="00F06757" w:rsidRDefault="00F06757" w:rsidP="00F06757">
      <w:pPr>
        <w:spacing w:line="276" w:lineRule="auto"/>
        <w:ind w:firstLine="708"/>
        <w:rPr>
          <w:rFonts w:ascii="Arial" w:hAnsi="Arial" w:cs="Arial"/>
        </w:rPr>
      </w:pPr>
      <w:r>
        <w:rPr>
          <w:rFonts w:ascii="Arial" w:hAnsi="Arial" w:cs="Arial"/>
        </w:rPr>
        <w:t xml:space="preserve">- USB 3.2 </w:t>
      </w:r>
      <w:proofErr w:type="spellStart"/>
      <w:r>
        <w:rPr>
          <w:rFonts w:ascii="Arial" w:hAnsi="Arial" w:cs="Arial"/>
        </w:rPr>
        <w:t>Gen</w:t>
      </w:r>
      <w:proofErr w:type="spellEnd"/>
      <w:r>
        <w:rPr>
          <w:rFonts w:ascii="Arial" w:hAnsi="Arial" w:cs="Arial"/>
        </w:rPr>
        <w:t xml:space="preserve"> 1 5 </w:t>
      </w:r>
      <w:proofErr w:type="spellStart"/>
      <w:r>
        <w:rPr>
          <w:rFonts w:ascii="Arial" w:hAnsi="Arial" w:cs="Arial"/>
        </w:rPr>
        <w:t>Gbps</w:t>
      </w:r>
      <w:proofErr w:type="spellEnd"/>
      <w:r>
        <w:rPr>
          <w:rFonts w:ascii="Arial" w:hAnsi="Arial" w:cs="Arial"/>
        </w:rPr>
        <w:t xml:space="preserve"> Tipo A</w:t>
      </w:r>
    </w:p>
    <w:p w14:paraId="36F94A6E" w14:textId="77777777" w:rsidR="00F06757" w:rsidRDefault="00F06757" w:rsidP="00F06757">
      <w:pPr>
        <w:spacing w:line="276" w:lineRule="auto"/>
        <w:rPr>
          <w:rFonts w:ascii="Arial" w:hAnsi="Arial" w:cs="Arial"/>
        </w:rPr>
      </w:pPr>
    </w:p>
    <w:p w14:paraId="14A93900" w14:textId="77777777" w:rsidR="00F06757" w:rsidRDefault="00F06757" w:rsidP="00F06757">
      <w:pPr>
        <w:spacing w:line="276" w:lineRule="auto"/>
        <w:rPr>
          <w:rFonts w:ascii="Arial" w:hAnsi="Arial" w:cs="Arial"/>
          <w:b/>
          <w:bCs/>
        </w:rPr>
      </w:pPr>
      <w:r>
        <w:rPr>
          <w:rFonts w:ascii="Arial" w:hAnsi="Arial" w:cs="Arial"/>
          <w:b/>
          <w:bCs/>
        </w:rPr>
        <w:t>4.1.3. MEMORIA</w:t>
      </w:r>
    </w:p>
    <w:p w14:paraId="3AFC8313" w14:textId="77777777" w:rsidR="00F06757" w:rsidRDefault="00F06757" w:rsidP="00F06757">
      <w:pPr>
        <w:spacing w:line="276" w:lineRule="auto"/>
        <w:rPr>
          <w:rFonts w:ascii="Arial" w:hAnsi="Arial" w:cs="Arial"/>
          <w:bCs/>
        </w:rPr>
      </w:pPr>
    </w:p>
    <w:p w14:paraId="043D5416" w14:textId="77777777" w:rsidR="00F06757" w:rsidRDefault="00F06757" w:rsidP="00F06757">
      <w:pPr>
        <w:spacing w:line="276" w:lineRule="auto"/>
        <w:rPr>
          <w:rFonts w:ascii="Arial" w:hAnsi="Arial" w:cs="Arial"/>
          <w:bCs/>
        </w:rPr>
      </w:pPr>
      <w:r>
        <w:rPr>
          <w:rFonts w:ascii="Arial" w:hAnsi="Arial" w:cs="Arial"/>
          <w:bCs/>
        </w:rPr>
        <w:t>- 16gb, Ddr4, 2666 </w:t>
      </w:r>
    </w:p>
    <w:p w14:paraId="3FCF7DD9" w14:textId="77777777" w:rsidR="00F06757" w:rsidRDefault="00F06757" w:rsidP="00F06757">
      <w:pPr>
        <w:spacing w:line="276" w:lineRule="auto"/>
        <w:rPr>
          <w:rFonts w:ascii="Arial" w:hAnsi="Arial" w:cs="Arial"/>
          <w:bCs/>
        </w:rPr>
      </w:pPr>
    </w:p>
    <w:p w14:paraId="161BCDF8" w14:textId="77777777" w:rsidR="00F06757" w:rsidRDefault="00F06757" w:rsidP="00F06757">
      <w:pPr>
        <w:spacing w:line="276" w:lineRule="auto"/>
        <w:rPr>
          <w:rFonts w:ascii="Arial" w:hAnsi="Arial" w:cs="Arial"/>
          <w:bCs/>
        </w:rPr>
      </w:pPr>
      <w:r>
        <w:rPr>
          <w:rFonts w:ascii="Arial" w:hAnsi="Arial" w:cs="Arial"/>
          <w:b/>
          <w:bCs/>
        </w:rPr>
        <w:t>4.1.4.</w:t>
      </w:r>
      <w:r>
        <w:rPr>
          <w:rFonts w:ascii="Arial" w:hAnsi="Arial" w:cs="Arial"/>
          <w:bCs/>
        </w:rPr>
        <w:t xml:space="preserve"> </w:t>
      </w:r>
      <w:r>
        <w:rPr>
          <w:rFonts w:ascii="Arial" w:hAnsi="Arial" w:cs="Arial"/>
          <w:b/>
          <w:bCs/>
        </w:rPr>
        <w:t>HD</w:t>
      </w:r>
    </w:p>
    <w:p w14:paraId="43B9584B" w14:textId="77777777" w:rsidR="00F06757" w:rsidRDefault="00F06757" w:rsidP="00F06757">
      <w:pPr>
        <w:spacing w:line="276" w:lineRule="auto"/>
        <w:rPr>
          <w:rFonts w:ascii="Arial" w:hAnsi="Arial" w:cs="Arial"/>
          <w:bCs/>
        </w:rPr>
      </w:pPr>
    </w:p>
    <w:p w14:paraId="387D0DBD" w14:textId="77777777" w:rsidR="00F06757" w:rsidRDefault="00F06757" w:rsidP="00F06757">
      <w:pPr>
        <w:spacing w:line="276" w:lineRule="auto"/>
        <w:rPr>
          <w:rFonts w:ascii="Arial" w:hAnsi="Arial" w:cs="Arial"/>
          <w:bCs/>
          <w:lang w:val="en-US"/>
        </w:rPr>
      </w:pPr>
      <w:r>
        <w:rPr>
          <w:rFonts w:ascii="Arial" w:hAnsi="Arial" w:cs="Arial"/>
          <w:bCs/>
          <w:lang w:val="en-US"/>
        </w:rPr>
        <w:t>- SSD WD Green, 480GB, M.2</w:t>
      </w:r>
    </w:p>
    <w:p w14:paraId="3084D2FE" w14:textId="77777777" w:rsidR="00F06757" w:rsidRDefault="00F06757" w:rsidP="00F06757">
      <w:pPr>
        <w:spacing w:line="276" w:lineRule="auto"/>
        <w:rPr>
          <w:rFonts w:ascii="Arial" w:hAnsi="Arial" w:cs="Arial"/>
        </w:rPr>
      </w:pPr>
      <w:r>
        <w:rPr>
          <w:rFonts w:ascii="Arial" w:hAnsi="Arial" w:cs="Arial"/>
        </w:rPr>
        <w:t>- Interface M.2 2280: SATA III 6 Gb/s</w:t>
      </w:r>
    </w:p>
    <w:p w14:paraId="729F311D" w14:textId="77777777" w:rsidR="00F06757" w:rsidRDefault="00F06757" w:rsidP="00F06757">
      <w:pPr>
        <w:spacing w:line="276" w:lineRule="auto"/>
        <w:rPr>
          <w:rFonts w:ascii="Arial" w:hAnsi="Arial" w:cs="Arial"/>
        </w:rPr>
      </w:pPr>
      <w:r>
        <w:rPr>
          <w:rFonts w:ascii="Arial" w:hAnsi="Arial" w:cs="Arial"/>
        </w:rPr>
        <w:t>- Seq. Leitura até (MB/s): 545</w:t>
      </w:r>
    </w:p>
    <w:p w14:paraId="602C1361" w14:textId="77777777" w:rsidR="00F06757" w:rsidRDefault="00F06757" w:rsidP="00F06757">
      <w:pPr>
        <w:spacing w:line="276" w:lineRule="auto"/>
        <w:rPr>
          <w:rFonts w:ascii="Arial" w:hAnsi="Arial" w:cs="Arial"/>
          <w:b/>
          <w:bCs/>
        </w:rPr>
      </w:pPr>
    </w:p>
    <w:p w14:paraId="15F0552B" w14:textId="77777777" w:rsidR="00F06757" w:rsidRDefault="00F06757" w:rsidP="00F06757">
      <w:pPr>
        <w:spacing w:line="276" w:lineRule="auto"/>
        <w:rPr>
          <w:rFonts w:ascii="Arial" w:hAnsi="Arial" w:cs="Arial"/>
          <w:b/>
          <w:bCs/>
        </w:rPr>
      </w:pPr>
      <w:r>
        <w:rPr>
          <w:rFonts w:ascii="Arial" w:hAnsi="Arial" w:cs="Arial"/>
          <w:b/>
          <w:bCs/>
        </w:rPr>
        <w:t xml:space="preserve">4.1.5. Fonte </w:t>
      </w:r>
    </w:p>
    <w:p w14:paraId="40001FCC" w14:textId="77777777" w:rsidR="00F06757" w:rsidRDefault="00F06757" w:rsidP="00F06757">
      <w:pPr>
        <w:spacing w:line="276" w:lineRule="auto"/>
        <w:rPr>
          <w:rFonts w:ascii="Arial" w:hAnsi="Arial" w:cs="Arial"/>
          <w:b/>
          <w:bCs/>
        </w:rPr>
      </w:pPr>
    </w:p>
    <w:p w14:paraId="5FD0B265" w14:textId="77777777" w:rsidR="00F06757" w:rsidRDefault="00F06757" w:rsidP="00F06757">
      <w:pPr>
        <w:spacing w:line="276" w:lineRule="auto"/>
        <w:rPr>
          <w:rFonts w:ascii="Arial" w:hAnsi="Arial" w:cs="Arial"/>
          <w:b/>
          <w:bCs/>
        </w:rPr>
      </w:pPr>
      <w:r>
        <w:rPr>
          <w:rFonts w:ascii="Arial" w:hAnsi="Arial" w:cs="Arial"/>
          <w:b/>
          <w:bCs/>
        </w:rPr>
        <w:t xml:space="preserve">- </w:t>
      </w:r>
      <w:r>
        <w:rPr>
          <w:rFonts w:ascii="Arial" w:hAnsi="Arial" w:cs="Arial"/>
          <w:bCs/>
        </w:rPr>
        <w:t>Tipo ATX, com potência mínima de 400w</w:t>
      </w:r>
    </w:p>
    <w:p w14:paraId="6458AC00" w14:textId="77777777" w:rsidR="00F06757" w:rsidRDefault="00F06757" w:rsidP="00F06757">
      <w:pPr>
        <w:spacing w:line="276" w:lineRule="auto"/>
        <w:rPr>
          <w:rFonts w:ascii="Arial" w:hAnsi="Arial" w:cs="Arial"/>
          <w:bCs/>
        </w:rPr>
      </w:pPr>
      <w:r>
        <w:rPr>
          <w:rFonts w:ascii="Arial" w:hAnsi="Arial" w:cs="Arial"/>
        </w:rPr>
        <w:t xml:space="preserve">- Certificação: 80 Plus White </w:t>
      </w:r>
      <w:proofErr w:type="spellStart"/>
      <w:r>
        <w:rPr>
          <w:rFonts w:ascii="Arial" w:hAnsi="Arial" w:cs="Arial"/>
          <w:bCs/>
        </w:rPr>
        <w:t>Pfc</w:t>
      </w:r>
      <w:proofErr w:type="spellEnd"/>
      <w:r>
        <w:rPr>
          <w:rFonts w:ascii="Arial" w:hAnsi="Arial" w:cs="Arial"/>
          <w:bCs/>
        </w:rPr>
        <w:t xml:space="preserve"> Ativo</w:t>
      </w:r>
    </w:p>
    <w:p w14:paraId="38CB57A3" w14:textId="77777777" w:rsidR="00F06757" w:rsidRDefault="00F06757" w:rsidP="00F06757">
      <w:pPr>
        <w:spacing w:line="276" w:lineRule="auto"/>
        <w:rPr>
          <w:rFonts w:ascii="Arial" w:hAnsi="Arial" w:cs="Arial"/>
        </w:rPr>
      </w:pPr>
      <w:r>
        <w:rPr>
          <w:rFonts w:ascii="Arial" w:hAnsi="Arial" w:cs="Arial"/>
        </w:rPr>
        <w:t>- Voltagem de Entrada: 115/230vac 5/10a 50/60hz</w:t>
      </w:r>
    </w:p>
    <w:p w14:paraId="6BEDE7AC" w14:textId="77777777" w:rsidR="00F06757" w:rsidRDefault="00F06757" w:rsidP="00F06757">
      <w:pPr>
        <w:spacing w:line="276" w:lineRule="auto"/>
        <w:rPr>
          <w:rFonts w:ascii="Arial" w:hAnsi="Arial" w:cs="Arial"/>
        </w:rPr>
      </w:pPr>
      <w:r>
        <w:rPr>
          <w:rFonts w:ascii="Arial" w:hAnsi="Arial" w:cs="Arial"/>
        </w:rPr>
        <w:t>- Interruptor Liga/desliga: Sim</w:t>
      </w:r>
    </w:p>
    <w:p w14:paraId="20DD9B10" w14:textId="77777777" w:rsidR="00F06757" w:rsidRDefault="00F06757" w:rsidP="00F06757">
      <w:pPr>
        <w:spacing w:line="276" w:lineRule="auto"/>
        <w:rPr>
          <w:rFonts w:ascii="Arial" w:hAnsi="Arial" w:cs="Arial"/>
        </w:rPr>
      </w:pPr>
      <w:r>
        <w:rPr>
          <w:rFonts w:ascii="Arial" w:hAnsi="Arial" w:cs="Arial"/>
        </w:rPr>
        <w:t>- Bivolt</w:t>
      </w:r>
    </w:p>
    <w:p w14:paraId="709265BD" w14:textId="77777777" w:rsidR="00F06757" w:rsidRDefault="00F06757" w:rsidP="00F06757">
      <w:pPr>
        <w:spacing w:line="276" w:lineRule="auto"/>
        <w:rPr>
          <w:rFonts w:ascii="Arial" w:hAnsi="Arial" w:cs="Arial"/>
        </w:rPr>
      </w:pPr>
      <w:r>
        <w:rPr>
          <w:rFonts w:ascii="Arial" w:hAnsi="Arial" w:cs="Arial"/>
        </w:rPr>
        <w:t xml:space="preserve">- Conectores: Mb 1x 20+4p, </w:t>
      </w:r>
      <w:proofErr w:type="spellStart"/>
      <w:r>
        <w:rPr>
          <w:rFonts w:ascii="Arial" w:hAnsi="Arial" w:cs="Arial"/>
        </w:rPr>
        <w:t>Eps</w:t>
      </w:r>
      <w:proofErr w:type="spellEnd"/>
      <w:r>
        <w:rPr>
          <w:rFonts w:ascii="Arial" w:hAnsi="Arial" w:cs="Arial"/>
        </w:rPr>
        <w:t xml:space="preserve"> 1x 4+4p, </w:t>
      </w:r>
      <w:proofErr w:type="spellStart"/>
      <w:r>
        <w:rPr>
          <w:rFonts w:ascii="Arial" w:hAnsi="Arial" w:cs="Arial"/>
        </w:rPr>
        <w:t>Pci-e</w:t>
      </w:r>
      <w:proofErr w:type="spellEnd"/>
      <w:r>
        <w:rPr>
          <w:rFonts w:ascii="Arial" w:hAnsi="Arial" w:cs="Arial"/>
        </w:rPr>
        <w:t xml:space="preserve"> 1x 6+2p, 4x </w:t>
      </w:r>
      <w:proofErr w:type="spellStart"/>
      <w:r>
        <w:rPr>
          <w:rFonts w:ascii="Arial" w:hAnsi="Arial" w:cs="Arial"/>
        </w:rPr>
        <w:t>Sata</w:t>
      </w:r>
      <w:proofErr w:type="spellEnd"/>
      <w:r>
        <w:rPr>
          <w:rFonts w:ascii="Arial" w:hAnsi="Arial" w:cs="Arial"/>
        </w:rPr>
        <w:t xml:space="preserve">, </w:t>
      </w:r>
      <w:proofErr w:type="gramStart"/>
      <w:r>
        <w:rPr>
          <w:rFonts w:ascii="Arial" w:hAnsi="Arial" w:cs="Arial"/>
        </w:rPr>
        <w:t>2x Ide</w:t>
      </w:r>
      <w:proofErr w:type="gramEnd"/>
      <w:r>
        <w:rPr>
          <w:rFonts w:ascii="Arial" w:hAnsi="Arial" w:cs="Arial"/>
        </w:rPr>
        <w:t xml:space="preserve"> e 1x </w:t>
      </w:r>
      <w:proofErr w:type="spellStart"/>
      <w:r>
        <w:rPr>
          <w:rFonts w:ascii="Arial" w:hAnsi="Arial" w:cs="Arial"/>
        </w:rPr>
        <w:t>Floppy</w:t>
      </w:r>
      <w:proofErr w:type="spellEnd"/>
      <w:r>
        <w:rPr>
          <w:rFonts w:ascii="Arial" w:hAnsi="Arial" w:cs="Arial"/>
        </w:rPr>
        <w:t xml:space="preserve"> (</w:t>
      </w:r>
      <w:proofErr w:type="spellStart"/>
      <w:r>
        <w:rPr>
          <w:rFonts w:ascii="Arial" w:hAnsi="Arial" w:cs="Arial"/>
        </w:rPr>
        <w:t>fdd</w:t>
      </w:r>
      <w:proofErr w:type="spellEnd"/>
      <w:r>
        <w:rPr>
          <w:rFonts w:ascii="Arial" w:hAnsi="Arial" w:cs="Arial"/>
        </w:rPr>
        <w:t>)</w:t>
      </w:r>
    </w:p>
    <w:p w14:paraId="3B55F4F4" w14:textId="77777777" w:rsidR="00F06757" w:rsidRDefault="00F06757" w:rsidP="00F06757">
      <w:pPr>
        <w:spacing w:line="276" w:lineRule="auto"/>
        <w:rPr>
          <w:rFonts w:ascii="Arial" w:hAnsi="Arial" w:cs="Arial"/>
        </w:rPr>
      </w:pPr>
      <w:r>
        <w:rPr>
          <w:rFonts w:ascii="Arial" w:hAnsi="Arial" w:cs="Arial"/>
        </w:rPr>
        <w:t>- Cabo de Força: Sim</w:t>
      </w:r>
    </w:p>
    <w:p w14:paraId="6BA300B1" w14:textId="77777777" w:rsidR="00F06757" w:rsidRDefault="00F06757" w:rsidP="00F06757">
      <w:pPr>
        <w:spacing w:line="276" w:lineRule="auto"/>
        <w:rPr>
          <w:rFonts w:ascii="Arial" w:hAnsi="Arial" w:cs="Arial"/>
        </w:rPr>
      </w:pPr>
    </w:p>
    <w:p w14:paraId="675E6E26" w14:textId="77777777" w:rsidR="00F06757" w:rsidRDefault="00F06757" w:rsidP="00F06757">
      <w:pPr>
        <w:spacing w:line="276" w:lineRule="auto"/>
        <w:rPr>
          <w:rFonts w:ascii="Arial" w:hAnsi="Arial" w:cs="Arial"/>
          <w:b/>
          <w:bCs/>
        </w:rPr>
      </w:pPr>
      <w:r>
        <w:rPr>
          <w:rFonts w:ascii="Arial" w:hAnsi="Arial" w:cs="Arial"/>
          <w:b/>
          <w:bCs/>
        </w:rPr>
        <w:t>4.1.6. GABINETE</w:t>
      </w:r>
    </w:p>
    <w:p w14:paraId="2CB49EB8" w14:textId="77777777" w:rsidR="00F06757" w:rsidRDefault="00F06757" w:rsidP="00F06757">
      <w:pPr>
        <w:spacing w:line="276" w:lineRule="auto"/>
        <w:rPr>
          <w:rFonts w:ascii="Arial" w:hAnsi="Arial" w:cs="Arial"/>
          <w:b/>
          <w:bCs/>
        </w:rPr>
      </w:pPr>
    </w:p>
    <w:p w14:paraId="2839B670" w14:textId="77777777" w:rsidR="00F06757" w:rsidRDefault="00F06757" w:rsidP="00F06757">
      <w:pPr>
        <w:spacing w:line="276" w:lineRule="auto"/>
        <w:rPr>
          <w:rFonts w:ascii="Arial" w:hAnsi="Arial" w:cs="Arial"/>
          <w:b/>
          <w:bCs/>
        </w:rPr>
      </w:pPr>
      <w:r>
        <w:rPr>
          <w:rFonts w:ascii="Arial" w:hAnsi="Arial" w:cs="Arial"/>
          <w:bCs/>
        </w:rPr>
        <w:t>-</w:t>
      </w:r>
      <w:r>
        <w:rPr>
          <w:rFonts w:ascii="Arial" w:hAnsi="Arial" w:cs="Arial"/>
          <w:b/>
          <w:bCs/>
        </w:rPr>
        <w:t xml:space="preserve"> </w:t>
      </w:r>
      <w:r>
        <w:rPr>
          <w:rFonts w:ascii="Arial" w:hAnsi="Arial" w:cs="Arial"/>
          <w:bCs/>
        </w:rPr>
        <w:t>Tipo ATX</w:t>
      </w:r>
    </w:p>
    <w:p w14:paraId="4918A600" w14:textId="77777777" w:rsidR="00F06757" w:rsidRDefault="00F06757" w:rsidP="00F06757">
      <w:pPr>
        <w:spacing w:line="276" w:lineRule="auto"/>
        <w:rPr>
          <w:rFonts w:ascii="Arial" w:hAnsi="Arial" w:cs="Arial"/>
        </w:rPr>
      </w:pPr>
      <w:r>
        <w:rPr>
          <w:rFonts w:ascii="Arial" w:hAnsi="Arial" w:cs="Arial"/>
        </w:rPr>
        <w:t xml:space="preserve">- </w:t>
      </w:r>
      <w:proofErr w:type="spellStart"/>
      <w:r>
        <w:rPr>
          <w:rFonts w:ascii="Arial" w:hAnsi="Arial" w:cs="Arial"/>
        </w:rPr>
        <w:t>Mid</w:t>
      </w:r>
      <w:proofErr w:type="spellEnd"/>
      <w:r>
        <w:rPr>
          <w:rFonts w:ascii="Arial" w:hAnsi="Arial" w:cs="Arial"/>
        </w:rPr>
        <w:t xml:space="preserve"> </w:t>
      </w:r>
      <w:proofErr w:type="spellStart"/>
      <w:r>
        <w:rPr>
          <w:rFonts w:ascii="Arial" w:hAnsi="Arial" w:cs="Arial"/>
        </w:rPr>
        <w:t>tower</w:t>
      </w:r>
      <w:proofErr w:type="spellEnd"/>
    </w:p>
    <w:p w14:paraId="51A53A7F" w14:textId="77777777" w:rsidR="00F06757" w:rsidRDefault="00F06757" w:rsidP="00F06757">
      <w:pPr>
        <w:spacing w:line="276" w:lineRule="auto"/>
        <w:rPr>
          <w:rFonts w:ascii="Arial" w:hAnsi="Arial" w:cs="Arial"/>
        </w:rPr>
      </w:pPr>
      <w:r>
        <w:rPr>
          <w:rFonts w:ascii="Arial" w:hAnsi="Arial" w:cs="Arial"/>
        </w:rPr>
        <w:t>- Suporta placas mãe: ITX / Micro ATX / ATX / Full ATX</w:t>
      </w:r>
    </w:p>
    <w:p w14:paraId="4AC1F493" w14:textId="77777777" w:rsidR="00F06757" w:rsidRDefault="00F06757" w:rsidP="00F06757">
      <w:pPr>
        <w:spacing w:line="276" w:lineRule="auto"/>
        <w:rPr>
          <w:rFonts w:ascii="Arial" w:hAnsi="Arial" w:cs="Arial"/>
        </w:rPr>
      </w:pPr>
      <w:r>
        <w:rPr>
          <w:rFonts w:ascii="Arial" w:hAnsi="Arial" w:cs="Arial"/>
        </w:rPr>
        <w:t>- Suporte a SSD 2,5, HD 3,5</w:t>
      </w:r>
    </w:p>
    <w:p w14:paraId="0DD08E76" w14:textId="77777777" w:rsidR="00F06757" w:rsidRDefault="00F06757" w:rsidP="00F06757">
      <w:pPr>
        <w:spacing w:line="276" w:lineRule="auto"/>
        <w:rPr>
          <w:rFonts w:ascii="Arial" w:hAnsi="Arial" w:cs="Arial"/>
        </w:rPr>
      </w:pPr>
      <w:r>
        <w:rPr>
          <w:rFonts w:ascii="Arial" w:hAnsi="Arial" w:cs="Arial"/>
        </w:rPr>
        <w:t>- 2 portas USB 2.0 frontal</w:t>
      </w:r>
    </w:p>
    <w:p w14:paraId="14F5FD4B" w14:textId="77777777" w:rsidR="00F06757" w:rsidRDefault="00F06757" w:rsidP="00F06757">
      <w:pPr>
        <w:spacing w:line="276" w:lineRule="auto"/>
        <w:rPr>
          <w:rFonts w:ascii="Arial" w:hAnsi="Arial" w:cs="Arial"/>
        </w:rPr>
      </w:pPr>
      <w:r>
        <w:rPr>
          <w:rFonts w:ascii="Arial" w:hAnsi="Arial" w:cs="Arial"/>
        </w:rPr>
        <w:t>- Entrada para microfone e saída para fone de ouvido (Padrão P2 3,5mm)</w:t>
      </w:r>
    </w:p>
    <w:p w14:paraId="3C02D11B" w14:textId="77777777" w:rsidR="00F06757" w:rsidRDefault="00F06757" w:rsidP="00F06757">
      <w:pPr>
        <w:spacing w:line="276" w:lineRule="auto"/>
        <w:rPr>
          <w:rFonts w:ascii="Arial" w:hAnsi="Arial" w:cs="Arial"/>
        </w:rPr>
      </w:pPr>
      <w:r>
        <w:rPr>
          <w:rFonts w:ascii="Arial" w:hAnsi="Arial" w:cs="Arial"/>
        </w:rPr>
        <w:lastRenderedPageBreak/>
        <w:t>- HD Áudio</w:t>
      </w:r>
    </w:p>
    <w:p w14:paraId="531CCEC0" w14:textId="77777777" w:rsidR="00F06757" w:rsidRDefault="00F06757" w:rsidP="00F06757">
      <w:pPr>
        <w:spacing w:line="276" w:lineRule="auto"/>
        <w:rPr>
          <w:rFonts w:ascii="Arial" w:hAnsi="Arial" w:cs="Arial"/>
        </w:rPr>
      </w:pPr>
      <w:r>
        <w:rPr>
          <w:rFonts w:ascii="Arial" w:hAnsi="Arial" w:cs="Arial"/>
        </w:rPr>
        <w:t>- Organizador de cabos</w:t>
      </w:r>
    </w:p>
    <w:p w14:paraId="133482B4" w14:textId="77777777" w:rsidR="00F06757" w:rsidRDefault="00F06757" w:rsidP="00F06757">
      <w:pPr>
        <w:spacing w:line="276" w:lineRule="auto"/>
        <w:rPr>
          <w:rFonts w:ascii="Arial" w:hAnsi="Arial" w:cs="Arial"/>
          <w:b/>
          <w:bCs/>
        </w:rPr>
      </w:pPr>
    </w:p>
    <w:p w14:paraId="6086FCE5" w14:textId="77777777" w:rsidR="00F06757" w:rsidRDefault="00F06757" w:rsidP="00F06757">
      <w:pPr>
        <w:spacing w:line="276" w:lineRule="auto"/>
        <w:rPr>
          <w:rFonts w:ascii="Arial" w:hAnsi="Arial" w:cs="Arial"/>
          <w:b/>
          <w:bCs/>
          <w:lang w:val="en-US"/>
        </w:rPr>
      </w:pPr>
      <w:r>
        <w:rPr>
          <w:rFonts w:ascii="Arial" w:hAnsi="Arial" w:cs="Arial"/>
          <w:b/>
          <w:bCs/>
          <w:lang w:val="en-US"/>
        </w:rPr>
        <w:t xml:space="preserve">4.1.7. MONITOR </w:t>
      </w:r>
    </w:p>
    <w:p w14:paraId="35A0BE4D" w14:textId="77777777" w:rsidR="00F06757" w:rsidRDefault="00F06757" w:rsidP="00F06757">
      <w:pPr>
        <w:spacing w:line="276" w:lineRule="auto"/>
        <w:rPr>
          <w:rFonts w:ascii="Arial" w:hAnsi="Arial" w:cs="Arial"/>
          <w:b/>
          <w:bCs/>
        </w:rPr>
      </w:pPr>
    </w:p>
    <w:p w14:paraId="72B15308" w14:textId="77777777" w:rsidR="00F06757" w:rsidRDefault="00F06757" w:rsidP="00F06757">
      <w:pPr>
        <w:spacing w:line="276" w:lineRule="auto"/>
        <w:rPr>
          <w:rFonts w:ascii="Arial" w:hAnsi="Arial" w:cs="Arial"/>
          <w:b/>
          <w:bCs/>
        </w:rPr>
      </w:pPr>
      <w:r>
        <w:rPr>
          <w:rFonts w:ascii="Arial" w:hAnsi="Arial" w:cs="Arial"/>
          <w:b/>
          <w:bCs/>
        </w:rPr>
        <w:t xml:space="preserve">- </w:t>
      </w:r>
      <w:r>
        <w:rPr>
          <w:rFonts w:ascii="Arial" w:hAnsi="Arial" w:cs="Arial"/>
          <w:bCs/>
        </w:rPr>
        <w:t>Tipo: LED, Full HD 75Hz IPS 4Ms com Webcam Integrada</w:t>
      </w:r>
    </w:p>
    <w:p w14:paraId="17CB498D" w14:textId="77777777" w:rsidR="00F06757" w:rsidRDefault="00F06757" w:rsidP="00F06757">
      <w:pPr>
        <w:spacing w:line="276" w:lineRule="auto"/>
        <w:rPr>
          <w:rFonts w:ascii="Arial" w:hAnsi="Arial" w:cs="Arial"/>
        </w:rPr>
      </w:pPr>
      <w:r>
        <w:rPr>
          <w:rFonts w:ascii="Arial" w:hAnsi="Arial" w:cs="Arial"/>
        </w:rPr>
        <w:t>- Tamanho da tela: 23,8” Full HD (1920 x 1080) ou superior</w:t>
      </w:r>
    </w:p>
    <w:p w14:paraId="6CD17292" w14:textId="77777777" w:rsidR="00F06757" w:rsidRDefault="00F06757" w:rsidP="00F06757">
      <w:pPr>
        <w:spacing w:line="276" w:lineRule="auto"/>
        <w:rPr>
          <w:rFonts w:ascii="Arial" w:hAnsi="Arial" w:cs="Arial"/>
        </w:rPr>
      </w:pPr>
      <w:r>
        <w:rPr>
          <w:rFonts w:ascii="Arial" w:hAnsi="Arial" w:cs="Arial"/>
        </w:rPr>
        <w:t xml:space="preserve">- Tempo de resposta: 4 </w:t>
      </w:r>
      <w:proofErr w:type="spellStart"/>
      <w:r>
        <w:rPr>
          <w:rFonts w:ascii="Arial" w:hAnsi="Arial" w:cs="Arial"/>
        </w:rPr>
        <w:t>ms</w:t>
      </w:r>
      <w:proofErr w:type="spellEnd"/>
      <w:r>
        <w:rPr>
          <w:rFonts w:ascii="Arial" w:hAnsi="Arial" w:cs="Arial"/>
        </w:rPr>
        <w:t xml:space="preserve"> (G </w:t>
      </w:r>
      <w:proofErr w:type="spellStart"/>
      <w:r>
        <w:rPr>
          <w:rFonts w:ascii="Arial" w:hAnsi="Arial" w:cs="Arial"/>
        </w:rPr>
        <w:t>to</w:t>
      </w:r>
      <w:proofErr w:type="spellEnd"/>
      <w:r>
        <w:rPr>
          <w:rFonts w:ascii="Arial" w:hAnsi="Arial" w:cs="Arial"/>
        </w:rPr>
        <w:t xml:space="preserve"> G)</w:t>
      </w:r>
    </w:p>
    <w:p w14:paraId="3A254EC4" w14:textId="77777777" w:rsidR="00F06757" w:rsidRDefault="00F06757" w:rsidP="00F06757">
      <w:pPr>
        <w:spacing w:line="276" w:lineRule="auto"/>
        <w:rPr>
          <w:rFonts w:ascii="Arial" w:hAnsi="Arial" w:cs="Arial"/>
        </w:rPr>
      </w:pPr>
      <w:r>
        <w:rPr>
          <w:rFonts w:ascii="Arial" w:hAnsi="Arial" w:cs="Arial"/>
        </w:rPr>
        <w:t>- Contraste: 100.000.000:1</w:t>
      </w:r>
    </w:p>
    <w:p w14:paraId="444B7544" w14:textId="77777777" w:rsidR="00F06757" w:rsidRDefault="00F06757" w:rsidP="00F06757">
      <w:pPr>
        <w:spacing w:line="276" w:lineRule="auto"/>
        <w:rPr>
          <w:rFonts w:ascii="Arial" w:hAnsi="Arial" w:cs="Arial"/>
        </w:rPr>
      </w:pPr>
      <w:r>
        <w:rPr>
          <w:rFonts w:ascii="Arial" w:hAnsi="Arial" w:cs="Arial"/>
        </w:rPr>
        <w:t xml:space="preserve">- Brilho: 250 </w:t>
      </w:r>
      <w:proofErr w:type="spellStart"/>
      <w:r>
        <w:rPr>
          <w:rFonts w:ascii="Arial" w:hAnsi="Arial" w:cs="Arial"/>
        </w:rPr>
        <w:t>cd</w:t>
      </w:r>
      <w:proofErr w:type="spellEnd"/>
      <w:r>
        <w:rPr>
          <w:rFonts w:ascii="Arial" w:hAnsi="Arial" w:cs="Arial"/>
        </w:rPr>
        <w:t>/m2</w:t>
      </w:r>
    </w:p>
    <w:p w14:paraId="1DDE9729" w14:textId="77777777" w:rsidR="00F06757" w:rsidRDefault="00F06757" w:rsidP="00F06757">
      <w:pPr>
        <w:spacing w:line="276" w:lineRule="auto"/>
        <w:rPr>
          <w:rFonts w:ascii="Arial" w:hAnsi="Arial" w:cs="Arial"/>
        </w:rPr>
      </w:pPr>
      <w:r>
        <w:rPr>
          <w:rFonts w:ascii="Arial" w:hAnsi="Arial" w:cs="Arial"/>
        </w:rPr>
        <w:t>- Inclinação: -5° ~ 25°</w:t>
      </w:r>
    </w:p>
    <w:p w14:paraId="7F59B11E" w14:textId="77777777" w:rsidR="00F06757" w:rsidRDefault="00F06757" w:rsidP="00F06757">
      <w:pPr>
        <w:spacing w:line="276" w:lineRule="auto"/>
        <w:rPr>
          <w:rFonts w:ascii="Arial" w:hAnsi="Arial" w:cs="Arial"/>
        </w:rPr>
      </w:pPr>
      <w:r>
        <w:rPr>
          <w:rFonts w:ascii="Arial" w:hAnsi="Arial" w:cs="Arial"/>
        </w:rPr>
        <w:t>- Angulo de Visão: 178° (H), 178° (V)</w:t>
      </w:r>
    </w:p>
    <w:p w14:paraId="2EECD911" w14:textId="77777777" w:rsidR="00F06757" w:rsidRDefault="00F06757" w:rsidP="00F06757">
      <w:pPr>
        <w:spacing w:line="276" w:lineRule="auto"/>
        <w:rPr>
          <w:rFonts w:ascii="Arial" w:hAnsi="Arial" w:cs="Arial"/>
          <w:lang w:val="en-US"/>
        </w:rPr>
      </w:pPr>
      <w:r>
        <w:rPr>
          <w:rFonts w:ascii="Arial" w:hAnsi="Arial" w:cs="Arial"/>
          <w:lang w:val="en-US"/>
        </w:rPr>
        <w:t>- Entradas: VGA + HDMI + DisplayPort (1.2) + SPK + Audio out + USB3.0x4 (1up 3down) + Webcam</w:t>
      </w:r>
    </w:p>
    <w:p w14:paraId="4F501CBE" w14:textId="77777777" w:rsidR="00F06757" w:rsidRDefault="00F06757" w:rsidP="00F06757">
      <w:pPr>
        <w:spacing w:line="276" w:lineRule="auto"/>
        <w:rPr>
          <w:rFonts w:ascii="Arial" w:hAnsi="Arial" w:cs="Arial"/>
        </w:rPr>
      </w:pPr>
      <w:r>
        <w:rPr>
          <w:rFonts w:ascii="Arial" w:hAnsi="Arial" w:cs="Arial"/>
        </w:rPr>
        <w:t>- Furação: VESA</w:t>
      </w:r>
    </w:p>
    <w:p w14:paraId="4F6B8E5F" w14:textId="77777777" w:rsidR="00F06757" w:rsidRDefault="00F06757" w:rsidP="00F06757">
      <w:pPr>
        <w:spacing w:line="276" w:lineRule="auto"/>
        <w:rPr>
          <w:rFonts w:ascii="Arial" w:hAnsi="Arial" w:cs="Arial"/>
        </w:rPr>
      </w:pPr>
      <w:r>
        <w:rPr>
          <w:rFonts w:ascii="Arial" w:hAnsi="Arial" w:cs="Arial"/>
        </w:rPr>
        <w:t xml:space="preserve">- </w:t>
      </w:r>
      <w:proofErr w:type="spellStart"/>
      <w:r>
        <w:rPr>
          <w:rFonts w:ascii="Arial" w:hAnsi="Arial" w:cs="Arial"/>
        </w:rPr>
        <w:t>WebCam</w:t>
      </w:r>
      <w:proofErr w:type="spellEnd"/>
      <w:r>
        <w:rPr>
          <w:rFonts w:ascii="Arial" w:hAnsi="Arial" w:cs="Arial"/>
        </w:rPr>
        <w:t>: Integrada</w:t>
      </w:r>
    </w:p>
    <w:p w14:paraId="6C41BB2F" w14:textId="77777777" w:rsidR="00F06757" w:rsidRDefault="00F06757" w:rsidP="00F06757">
      <w:pPr>
        <w:spacing w:line="276" w:lineRule="auto"/>
        <w:rPr>
          <w:rFonts w:ascii="Arial" w:hAnsi="Arial" w:cs="Arial"/>
          <w:b/>
          <w:bCs/>
        </w:rPr>
      </w:pPr>
    </w:p>
    <w:p w14:paraId="30B6F0C3" w14:textId="77777777" w:rsidR="00F06757" w:rsidRDefault="00F06757" w:rsidP="00F06757">
      <w:pPr>
        <w:spacing w:line="276" w:lineRule="auto"/>
        <w:rPr>
          <w:rFonts w:ascii="Arial" w:hAnsi="Arial" w:cs="Arial"/>
          <w:b/>
          <w:bCs/>
        </w:rPr>
      </w:pPr>
      <w:r>
        <w:rPr>
          <w:rFonts w:ascii="Arial" w:hAnsi="Arial" w:cs="Arial"/>
          <w:b/>
          <w:bCs/>
        </w:rPr>
        <w:t>4.1.8. KIT TECLADO E MOUSE SEM FIO</w:t>
      </w:r>
    </w:p>
    <w:p w14:paraId="753F37E3" w14:textId="77777777" w:rsidR="00F06757" w:rsidRDefault="00F06757" w:rsidP="00F06757">
      <w:pPr>
        <w:spacing w:line="276" w:lineRule="auto"/>
        <w:rPr>
          <w:rFonts w:ascii="Arial" w:hAnsi="Arial" w:cs="Arial"/>
        </w:rPr>
      </w:pPr>
    </w:p>
    <w:p w14:paraId="154FF182" w14:textId="77777777" w:rsidR="00F06757" w:rsidRDefault="00F06757" w:rsidP="00F06757">
      <w:pPr>
        <w:spacing w:line="276" w:lineRule="auto"/>
        <w:rPr>
          <w:rFonts w:ascii="Arial" w:hAnsi="Arial" w:cs="Arial"/>
        </w:rPr>
      </w:pPr>
      <w:r>
        <w:rPr>
          <w:rFonts w:ascii="Arial" w:hAnsi="Arial" w:cs="Arial"/>
        </w:rPr>
        <w:t>- Layout: ABNT 2</w:t>
      </w:r>
    </w:p>
    <w:p w14:paraId="36F0CD63" w14:textId="77777777" w:rsidR="00F06757" w:rsidRDefault="00F06757" w:rsidP="00F06757">
      <w:pPr>
        <w:spacing w:line="276" w:lineRule="auto"/>
        <w:rPr>
          <w:rFonts w:ascii="Arial" w:hAnsi="Arial" w:cs="Arial"/>
        </w:rPr>
      </w:pPr>
      <w:r>
        <w:rPr>
          <w:rFonts w:ascii="Arial" w:hAnsi="Arial" w:cs="Arial"/>
        </w:rPr>
        <w:t>- Bateria: 2-AAA</w:t>
      </w:r>
    </w:p>
    <w:p w14:paraId="4F041B8A" w14:textId="77777777" w:rsidR="00F06757" w:rsidRDefault="00F06757" w:rsidP="00F06757">
      <w:pPr>
        <w:spacing w:line="276" w:lineRule="auto"/>
        <w:rPr>
          <w:rFonts w:ascii="Arial" w:hAnsi="Arial" w:cs="Arial"/>
        </w:rPr>
      </w:pPr>
      <w:r>
        <w:rPr>
          <w:rFonts w:ascii="Arial" w:hAnsi="Arial" w:cs="Arial"/>
        </w:rPr>
        <w:t xml:space="preserve">- </w:t>
      </w:r>
      <w:proofErr w:type="spellStart"/>
      <w:r>
        <w:rPr>
          <w:rFonts w:ascii="Arial" w:hAnsi="Arial" w:cs="Arial"/>
        </w:rPr>
        <w:t>On</w:t>
      </w:r>
      <w:proofErr w:type="spellEnd"/>
      <w:r>
        <w:rPr>
          <w:rFonts w:ascii="Arial" w:hAnsi="Arial" w:cs="Arial"/>
        </w:rPr>
        <w:t xml:space="preserve"> / Off switch</w:t>
      </w:r>
    </w:p>
    <w:p w14:paraId="6BA16F65" w14:textId="77777777" w:rsidR="00F06757" w:rsidRDefault="00F06757" w:rsidP="00F06757">
      <w:pPr>
        <w:spacing w:line="276" w:lineRule="auto"/>
        <w:rPr>
          <w:rFonts w:ascii="Arial" w:hAnsi="Arial" w:cs="Arial"/>
        </w:rPr>
      </w:pPr>
      <w:r>
        <w:rPr>
          <w:rFonts w:ascii="Arial" w:hAnsi="Arial" w:cs="Arial"/>
        </w:rPr>
        <w:t>- Distância de operação sem fio: máximo 10m</w:t>
      </w:r>
    </w:p>
    <w:p w14:paraId="2B3B75F8" w14:textId="77777777" w:rsidR="00F06757" w:rsidRDefault="00F06757" w:rsidP="00F06757">
      <w:pPr>
        <w:spacing w:line="276" w:lineRule="auto"/>
        <w:rPr>
          <w:rFonts w:ascii="Arial" w:hAnsi="Arial" w:cs="Arial"/>
        </w:rPr>
      </w:pPr>
      <w:r>
        <w:rPr>
          <w:rFonts w:ascii="Arial" w:hAnsi="Arial" w:cs="Arial"/>
        </w:rPr>
        <w:t>- Não compacto</w:t>
      </w:r>
    </w:p>
    <w:p w14:paraId="232983BC" w14:textId="77777777" w:rsidR="00F06757" w:rsidRDefault="00F06757" w:rsidP="00F06757">
      <w:pPr>
        <w:tabs>
          <w:tab w:val="left" w:pos="993"/>
        </w:tabs>
        <w:spacing w:line="276" w:lineRule="auto"/>
        <w:rPr>
          <w:rFonts w:ascii="Arial" w:hAnsi="Arial" w:cs="Arial"/>
        </w:rPr>
      </w:pPr>
    </w:p>
    <w:p w14:paraId="0AAF9892" w14:textId="77777777" w:rsidR="00F06757" w:rsidRDefault="00F06757" w:rsidP="00F06757">
      <w:pPr>
        <w:tabs>
          <w:tab w:val="left" w:pos="993"/>
        </w:tabs>
        <w:spacing w:line="276" w:lineRule="auto"/>
        <w:rPr>
          <w:rFonts w:ascii="Arial" w:hAnsi="Arial" w:cs="Arial"/>
          <w:b/>
        </w:rPr>
      </w:pPr>
      <w:r>
        <w:rPr>
          <w:rFonts w:ascii="Arial" w:hAnsi="Arial" w:cs="Arial"/>
          <w:b/>
        </w:rPr>
        <w:t>4.1.9. ACESSÓRIOS</w:t>
      </w:r>
    </w:p>
    <w:p w14:paraId="0D7CC147" w14:textId="77777777" w:rsidR="00F06757" w:rsidRDefault="00F06757" w:rsidP="00F06757">
      <w:pPr>
        <w:tabs>
          <w:tab w:val="left" w:pos="993"/>
        </w:tabs>
        <w:spacing w:line="276" w:lineRule="auto"/>
        <w:rPr>
          <w:rFonts w:ascii="Arial" w:hAnsi="Arial" w:cs="Arial"/>
          <w:b/>
        </w:rPr>
      </w:pPr>
    </w:p>
    <w:p w14:paraId="060F8907" w14:textId="77777777" w:rsidR="00F06757" w:rsidRDefault="00F06757" w:rsidP="00F06757">
      <w:pPr>
        <w:tabs>
          <w:tab w:val="left" w:pos="993"/>
        </w:tabs>
        <w:spacing w:line="276" w:lineRule="auto"/>
        <w:rPr>
          <w:rFonts w:ascii="Arial" w:hAnsi="Arial" w:cs="Arial"/>
        </w:rPr>
      </w:pPr>
      <w:r>
        <w:rPr>
          <w:rFonts w:ascii="Arial" w:hAnsi="Arial" w:cs="Arial"/>
          <w:b/>
        </w:rPr>
        <w:t xml:space="preserve">- </w:t>
      </w:r>
      <w:r>
        <w:rPr>
          <w:rFonts w:ascii="Arial" w:hAnsi="Arial" w:cs="Arial"/>
        </w:rPr>
        <w:t xml:space="preserve">Cabos, conectores e todos os acessórios necessários para o perfeito funcionamento do computador. </w:t>
      </w:r>
    </w:p>
    <w:p w14:paraId="1D0888EB" w14:textId="77777777" w:rsidR="00F06757" w:rsidRDefault="00F06757" w:rsidP="00F06757">
      <w:pPr>
        <w:tabs>
          <w:tab w:val="left" w:pos="993"/>
        </w:tabs>
        <w:spacing w:line="276" w:lineRule="auto"/>
        <w:rPr>
          <w:rFonts w:ascii="Arial" w:hAnsi="Arial" w:cs="Arial"/>
        </w:rPr>
      </w:pPr>
      <w:r>
        <w:rPr>
          <w:rFonts w:ascii="Arial" w:hAnsi="Arial" w:cs="Arial"/>
        </w:rPr>
        <w:t>- Adaptador de energia - Padrão Brasil (3 Pinos).</w:t>
      </w:r>
    </w:p>
    <w:p w14:paraId="6B795BC3" w14:textId="77777777" w:rsidR="00F06757" w:rsidRDefault="00F06757" w:rsidP="00F06757">
      <w:pPr>
        <w:tabs>
          <w:tab w:val="left" w:pos="993"/>
        </w:tabs>
        <w:spacing w:line="276" w:lineRule="auto"/>
        <w:rPr>
          <w:rFonts w:ascii="Arial" w:hAnsi="Arial" w:cs="Arial"/>
        </w:rPr>
      </w:pPr>
    </w:p>
    <w:p w14:paraId="29C2311E" w14:textId="77777777" w:rsidR="00F06757" w:rsidRDefault="00F06757" w:rsidP="00F06757">
      <w:pPr>
        <w:tabs>
          <w:tab w:val="left" w:pos="993"/>
        </w:tabs>
        <w:spacing w:line="276" w:lineRule="auto"/>
        <w:rPr>
          <w:rFonts w:ascii="Arial" w:hAnsi="Arial" w:cs="Arial"/>
        </w:rPr>
      </w:pPr>
      <w:r>
        <w:rPr>
          <w:rFonts w:ascii="Arial" w:hAnsi="Arial" w:cs="Arial"/>
          <w:b/>
        </w:rPr>
        <w:t>4.1.10. SISTEMA OPERACIONAL</w:t>
      </w:r>
      <w:r>
        <w:rPr>
          <w:rFonts w:ascii="Arial" w:hAnsi="Arial" w:cs="Arial"/>
        </w:rPr>
        <w:t xml:space="preserve"> </w:t>
      </w:r>
    </w:p>
    <w:p w14:paraId="19E30752" w14:textId="77777777" w:rsidR="00F06757" w:rsidRDefault="00F06757" w:rsidP="00F06757">
      <w:pPr>
        <w:tabs>
          <w:tab w:val="left" w:pos="993"/>
        </w:tabs>
        <w:spacing w:line="276" w:lineRule="auto"/>
        <w:rPr>
          <w:rFonts w:ascii="Arial" w:hAnsi="Arial" w:cs="Arial"/>
        </w:rPr>
      </w:pPr>
    </w:p>
    <w:p w14:paraId="359C89D7" w14:textId="77777777" w:rsidR="00F06757" w:rsidRDefault="00F06757" w:rsidP="00F06757">
      <w:pPr>
        <w:tabs>
          <w:tab w:val="left" w:pos="993"/>
        </w:tabs>
        <w:spacing w:line="276" w:lineRule="auto"/>
        <w:rPr>
          <w:rFonts w:ascii="Arial" w:hAnsi="Arial" w:cs="Arial"/>
        </w:rPr>
      </w:pPr>
      <w:r>
        <w:rPr>
          <w:rFonts w:ascii="Arial" w:hAnsi="Arial" w:cs="Arial"/>
        </w:rPr>
        <w:t>- Sistema Operacional Windows 11 professional, em português, 64 bits, licenciado, instalado e ativado, em nome da Câmara Municipal de Lençóis Paulista.</w:t>
      </w:r>
    </w:p>
    <w:p w14:paraId="5160C7A9" w14:textId="77777777" w:rsidR="00F06757" w:rsidRDefault="00F06757" w:rsidP="00F06757">
      <w:pPr>
        <w:tabs>
          <w:tab w:val="left" w:pos="993"/>
        </w:tabs>
        <w:spacing w:line="276" w:lineRule="auto"/>
        <w:rPr>
          <w:rFonts w:ascii="Arial" w:hAnsi="Arial" w:cs="Arial"/>
        </w:rPr>
      </w:pPr>
    </w:p>
    <w:p w14:paraId="08D86DF9" w14:textId="77777777" w:rsidR="00F06757" w:rsidRDefault="00F06757" w:rsidP="00F06757">
      <w:pPr>
        <w:tabs>
          <w:tab w:val="left" w:pos="993"/>
        </w:tabs>
        <w:spacing w:line="276" w:lineRule="auto"/>
        <w:rPr>
          <w:rFonts w:ascii="Arial" w:hAnsi="Arial" w:cs="Arial"/>
          <w:b/>
        </w:rPr>
      </w:pPr>
      <w:r>
        <w:rPr>
          <w:rFonts w:ascii="Arial" w:hAnsi="Arial" w:cs="Arial"/>
          <w:b/>
        </w:rPr>
        <w:t>5. DO</w:t>
      </w:r>
      <w:r>
        <w:rPr>
          <w:rFonts w:ascii="Arial" w:hAnsi="Arial" w:cs="Arial"/>
          <w:b/>
          <w:bCs/>
          <w:color w:val="000000"/>
        </w:rPr>
        <w:t xml:space="preserve"> SOFTWARE DE APLICATIVO PARA ESCRITÓRIO</w:t>
      </w:r>
    </w:p>
    <w:p w14:paraId="71FF992F" w14:textId="77777777" w:rsidR="00F06757" w:rsidRDefault="00F06757" w:rsidP="00F06757">
      <w:pPr>
        <w:tabs>
          <w:tab w:val="left" w:pos="993"/>
        </w:tabs>
        <w:spacing w:line="276" w:lineRule="auto"/>
        <w:rPr>
          <w:rFonts w:ascii="Arial" w:hAnsi="Arial" w:cs="Arial"/>
          <w:b/>
        </w:rPr>
      </w:pPr>
    </w:p>
    <w:p w14:paraId="75A494F6" w14:textId="77777777" w:rsidR="00F06757" w:rsidRDefault="00F06757" w:rsidP="00F06757">
      <w:pPr>
        <w:tabs>
          <w:tab w:val="left" w:pos="993"/>
        </w:tabs>
        <w:spacing w:line="276" w:lineRule="auto"/>
        <w:rPr>
          <w:rFonts w:ascii="Arial" w:hAnsi="Arial" w:cs="Arial"/>
        </w:rPr>
      </w:pPr>
      <w:r>
        <w:rPr>
          <w:rFonts w:ascii="Arial" w:hAnsi="Arial" w:cs="Arial"/>
        </w:rPr>
        <w:t xml:space="preserve">5.1. Licença vitalícia de software de aplicativo para escritório do tipo Microsoft Office, em sua versão mais recente, em língua portuguesa do Brasil, que deverá conter, no mínimo, os seguintes aplicativos: Editor de Texto, Editor de Planilha, Software para Apresentação e Software Gerenciador de E-mail, sem software </w:t>
      </w:r>
      <w:proofErr w:type="spellStart"/>
      <w:r>
        <w:rPr>
          <w:rFonts w:ascii="Arial" w:hAnsi="Arial" w:cs="Arial"/>
        </w:rPr>
        <w:t>assurance</w:t>
      </w:r>
      <w:proofErr w:type="spellEnd"/>
      <w:r>
        <w:rPr>
          <w:rFonts w:ascii="Arial" w:hAnsi="Arial" w:cs="Arial"/>
        </w:rPr>
        <w:t>;</w:t>
      </w:r>
    </w:p>
    <w:p w14:paraId="45F388FE" w14:textId="77777777" w:rsidR="00F06757" w:rsidRDefault="00F06757" w:rsidP="00F06757">
      <w:pPr>
        <w:tabs>
          <w:tab w:val="left" w:pos="993"/>
        </w:tabs>
        <w:spacing w:line="276" w:lineRule="auto"/>
        <w:rPr>
          <w:rFonts w:ascii="Arial" w:hAnsi="Arial" w:cs="Arial"/>
        </w:rPr>
      </w:pPr>
      <w:r>
        <w:rPr>
          <w:rFonts w:ascii="Arial" w:hAnsi="Arial" w:cs="Arial"/>
        </w:rPr>
        <w:lastRenderedPageBreak/>
        <w:t xml:space="preserve">5.2. Seja possível a instalação em sistema operacional </w:t>
      </w:r>
      <w:proofErr w:type="spellStart"/>
      <w:r>
        <w:rPr>
          <w:rFonts w:ascii="Arial" w:hAnsi="Arial" w:cs="Arial"/>
        </w:rPr>
        <w:t>windows</w:t>
      </w:r>
      <w:proofErr w:type="spellEnd"/>
      <w:r>
        <w:rPr>
          <w:rFonts w:ascii="Arial" w:hAnsi="Arial" w:cs="Arial"/>
        </w:rPr>
        <w:t xml:space="preserve"> 11 e versões superiores; </w:t>
      </w:r>
    </w:p>
    <w:p w14:paraId="2ADB5A35" w14:textId="77777777" w:rsidR="00F06757" w:rsidRDefault="00F06757" w:rsidP="00F06757">
      <w:pPr>
        <w:tabs>
          <w:tab w:val="left" w:pos="993"/>
        </w:tabs>
        <w:spacing w:line="276" w:lineRule="auto"/>
        <w:rPr>
          <w:rFonts w:ascii="Arial" w:hAnsi="Arial" w:cs="Arial"/>
        </w:rPr>
      </w:pPr>
      <w:r>
        <w:rPr>
          <w:rFonts w:ascii="Arial" w:hAnsi="Arial" w:cs="Arial"/>
        </w:rPr>
        <w:t xml:space="preserve">5.3. Todas as licenças de uso em nome da Câmara Municipal de Lençóis Paulista; </w:t>
      </w:r>
    </w:p>
    <w:p w14:paraId="3C20663E" w14:textId="77777777" w:rsidR="00F06757" w:rsidRDefault="00F06757" w:rsidP="00F06757">
      <w:pPr>
        <w:tabs>
          <w:tab w:val="left" w:pos="993"/>
        </w:tabs>
        <w:spacing w:line="276" w:lineRule="auto"/>
        <w:rPr>
          <w:rFonts w:ascii="Arial" w:hAnsi="Arial" w:cs="Arial"/>
        </w:rPr>
      </w:pPr>
      <w:r>
        <w:rPr>
          <w:rFonts w:ascii="Arial" w:hAnsi="Arial" w:cs="Arial"/>
        </w:rPr>
        <w:t xml:space="preserve">5.4. Todas as chaves de ativação que se fizerem necessárias às instalações; </w:t>
      </w:r>
    </w:p>
    <w:p w14:paraId="41FF1AD6" w14:textId="77777777" w:rsidR="00F06757" w:rsidRDefault="00F06757" w:rsidP="00F06757">
      <w:pPr>
        <w:tabs>
          <w:tab w:val="left" w:pos="993"/>
        </w:tabs>
        <w:spacing w:line="276" w:lineRule="auto"/>
        <w:rPr>
          <w:rFonts w:ascii="Arial" w:hAnsi="Arial" w:cs="Arial"/>
        </w:rPr>
      </w:pPr>
      <w:r>
        <w:rPr>
          <w:rFonts w:ascii="Arial" w:hAnsi="Arial" w:cs="Arial"/>
        </w:rPr>
        <w:t xml:space="preserve">5.5. As mídias, se aplicável, contendo os respectivos códigos executáveis para a instalação; 5.6. Todos os drivers e/ou outros componentes de software necessários para as suas instalações; </w:t>
      </w:r>
    </w:p>
    <w:p w14:paraId="72B55410" w14:textId="77777777" w:rsidR="00F06757" w:rsidRDefault="00F06757" w:rsidP="00F06757">
      <w:pPr>
        <w:tabs>
          <w:tab w:val="left" w:pos="993"/>
        </w:tabs>
        <w:spacing w:line="276" w:lineRule="auto"/>
        <w:rPr>
          <w:rFonts w:ascii="Arial" w:hAnsi="Arial" w:cs="Arial"/>
          <w:b/>
          <w:bCs/>
        </w:rPr>
      </w:pPr>
      <w:r>
        <w:rPr>
          <w:rFonts w:ascii="Arial" w:hAnsi="Arial" w:cs="Arial"/>
        </w:rPr>
        <w:t>5.7. Todos os manuais e documentos técnicos necessários para as suas instalações e para o seu uso e operação, podendo ser impressos ou online.</w:t>
      </w:r>
    </w:p>
    <w:p w14:paraId="3166DF3A" w14:textId="77777777" w:rsidR="00F06757" w:rsidRDefault="00F06757" w:rsidP="00F06757">
      <w:pPr>
        <w:tabs>
          <w:tab w:val="left" w:pos="993"/>
        </w:tabs>
        <w:spacing w:line="276" w:lineRule="auto"/>
        <w:rPr>
          <w:rFonts w:ascii="Arial" w:hAnsi="Arial" w:cs="Arial"/>
        </w:rPr>
      </w:pPr>
      <w:r>
        <w:rPr>
          <w:rFonts w:ascii="Arial" w:hAnsi="Arial" w:cs="Arial"/>
        </w:rPr>
        <w:t xml:space="preserve">5.8. Tanto os softwares quanto aos respectivos manuais devem ser fornecidos no idioma português brasileiro, e, caso não possua, os mesmos devem ser fornecidos no idioma inglês; 5.9. A versão do software deve ser a última disponível no mercado na data de entrega do software; </w:t>
      </w:r>
    </w:p>
    <w:p w14:paraId="528E7FD2" w14:textId="77777777" w:rsidR="00F06757" w:rsidRDefault="00F06757" w:rsidP="00F06757">
      <w:pPr>
        <w:tabs>
          <w:tab w:val="left" w:pos="993"/>
        </w:tabs>
        <w:spacing w:line="276" w:lineRule="auto"/>
        <w:rPr>
          <w:rFonts w:ascii="Arial" w:hAnsi="Arial" w:cs="Arial"/>
        </w:rPr>
      </w:pPr>
      <w:r>
        <w:rPr>
          <w:rFonts w:ascii="Arial" w:hAnsi="Arial" w:cs="Arial"/>
        </w:rPr>
        <w:t>5.10. As licenças devem estar em nome da Câmara Municipal de Lençóis Paulista, em modo definitivo, legalizado, não sendo admitidas versões “shareware” ou “</w:t>
      </w:r>
      <w:proofErr w:type="spellStart"/>
      <w:r>
        <w:rPr>
          <w:rFonts w:ascii="Arial" w:hAnsi="Arial" w:cs="Arial"/>
        </w:rPr>
        <w:t>trial</w:t>
      </w:r>
      <w:proofErr w:type="spellEnd"/>
      <w:r>
        <w:rPr>
          <w:rFonts w:ascii="Arial" w:hAnsi="Arial" w:cs="Arial"/>
        </w:rPr>
        <w:t xml:space="preserve">”. </w:t>
      </w:r>
    </w:p>
    <w:p w14:paraId="3FCA8DA1" w14:textId="77777777" w:rsidR="00F06757" w:rsidRDefault="00F06757" w:rsidP="00F06757">
      <w:pPr>
        <w:tabs>
          <w:tab w:val="left" w:pos="993"/>
        </w:tabs>
        <w:spacing w:line="276" w:lineRule="auto"/>
        <w:rPr>
          <w:rFonts w:ascii="Arial" w:hAnsi="Arial" w:cs="Arial"/>
        </w:rPr>
      </w:pPr>
    </w:p>
    <w:p w14:paraId="58A83A5F" w14:textId="77777777" w:rsidR="00F06757" w:rsidRDefault="00F06757" w:rsidP="00F06757">
      <w:pPr>
        <w:tabs>
          <w:tab w:val="left" w:pos="993"/>
        </w:tabs>
        <w:spacing w:line="276" w:lineRule="auto"/>
        <w:rPr>
          <w:rFonts w:ascii="Arial" w:hAnsi="Arial" w:cs="Arial"/>
          <w:b/>
        </w:rPr>
      </w:pPr>
      <w:r>
        <w:rPr>
          <w:rFonts w:ascii="Arial" w:hAnsi="Arial" w:cs="Arial"/>
          <w:b/>
        </w:rPr>
        <w:t>6. DO</w:t>
      </w:r>
      <w:r>
        <w:rPr>
          <w:rFonts w:ascii="Arial" w:hAnsi="Arial" w:cs="Arial"/>
          <w:b/>
          <w:bCs/>
          <w:color w:val="000000"/>
        </w:rPr>
        <w:t xml:space="preserve"> LOCAL DE ENTREGA</w:t>
      </w:r>
    </w:p>
    <w:p w14:paraId="48D42308" w14:textId="77777777" w:rsidR="00F06757" w:rsidRDefault="00F06757" w:rsidP="00F06757">
      <w:pPr>
        <w:tabs>
          <w:tab w:val="left" w:pos="993"/>
        </w:tabs>
        <w:spacing w:line="276" w:lineRule="auto"/>
        <w:rPr>
          <w:rFonts w:ascii="Arial" w:hAnsi="Arial" w:cs="Arial"/>
          <w:b/>
        </w:rPr>
      </w:pPr>
    </w:p>
    <w:p w14:paraId="0D50BF8D" w14:textId="77777777" w:rsidR="00F06757" w:rsidRDefault="00F06757" w:rsidP="00F06757">
      <w:pPr>
        <w:tabs>
          <w:tab w:val="left" w:pos="993"/>
        </w:tabs>
        <w:spacing w:line="276" w:lineRule="auto"/>
        <w:rPr>
          <w:rFonts w:ascii="Arial" w:hAnsi="Arial" w:cs="Arial"/>
        </w:rPr>
      </w:pPr>
      <w:r>
        <w:rPr>
          <w:rFonts w:ascii="Arial" w:hAnsi="Arial" w:cs="Arial"/>
        </w:rPr>
        <w:t>6.1. Os computadores deverão ser entregues na Sede Administrativa da Câmara Municipal de Lençóis Paulista, localizada na rua Pedro Natálio Lorenzetti, n.º 970, Centro, na cidade de Lençóis Paulista.</w:t>
      </w:r>
    </w:p>
    <w:p w14:paraId="6DD14F4C" w14:textId="77777777" w:rsidR="00F06757" w:rsidRDefault="00F06757" w:rsidP="00F06757">
      <w:pPr>
        <w:tabs>
          <w:tab w:val="left" w:pos="993"/>
        </w:tabs>
        <w:spacing w:line="276" w:lineRule="auto"/>
        <w:rPr>
          <w:rFonts w:ascii="Arial" w:hAnsi="Arial" w:cs="Arial"/>
        </w:rPr>
      </w:pPr>
    </w:p>
    <w:p w14:paraId="11DC16F7" w14:textId="77777777" w:rsidR="00F06757" w:rsidRDefault="00F06757" w:rsidP="00F06757">
      <w:pPr>
        <w:tabs>
          <w:tab w:val="left" w:pos="993"/>
        </w:tabs>
        <w:spacing w:line="276" w:lineRule="auto"/>
        <w:jc w:val="center"/>
        <w:rPr>
          <w:rFonts w:ascii="Arial" w:hAnsi="Arial" w:cs="Arial"/>
        </w:rPr>
      </w:pPr>
      <w:r>
        <w:rPr>
          <w:rFonts w:ascii="Arial" w:hAnsi="Arial" w:cs="Arial"/>
        </w:rPr>
        <w:t>Câmara Municipal de Lençóis Paulista, 21 de junho de 2023.</w:t>
      </w:r>
    </w:p>
    <w:p w14:paraId="4369BB0D" w14:textId="77777777" w:rsidR="00F06757" w:rsidRDefault="00F06757" w:rsidP="00F06757">
      <w:pPr>
        <w:tabs>
          <w:tab w:val="left" w:pos="993"/>
        </w:tabs>
        <w:spacing w:line="276" w:lineRule="auto"/>
        <w:jc w:val="center"/>
        <w:rPr>
          <w:rFonts w:ascii="Arial" w:hAnsi="Arial" w:cs="Arial"/>
        </w:rPr>
      </w:pPr>
    </w:p>
    <w:p w14:paraId="4A39B9D7" w14:textId="77777777" w:rsidR="00F06757" w:rsidRDefault="00F06757" w:rsidP="00F06757">
      <w:pPr>
        <w:rPr>
          <w:rFonts w:ascii="Arial" w:hAnsi="Arial" w:cs="Arial"/>
        </w:rPr>
      </w:pPr>
    </w:p>
    <w:p w14:paraId="239B37F6" w14:textId="77777777" w:rsidR="00F06757" w:rsidRDefault="00F06757" w:rsidP="00F06757">
      <w:pPr>
        <w:pStyle w:val="TextosemFormatao"/>
        <w:jc w:val="center"/>
        <w:rPr>
          <w:rFonts w:ascii="Arial" w:hAnsi="Arial" w:cs="Arial"/>
          <w:b/>
          <w:sz w:val="24"/>
          <w:szCs w:val="24"/>
        </w:rPr>
      </w:pPr>
      <w:r>
        <w:rPr>
          <w:rFonts w:ascii="Arial" w:hAnsi="Arial" w:cs="Arial"/>
          <w:b/>
          <w:sz w:val="24"/>
          <w:szCs w:val="24"/>
        </w:rPr>
        <w:t>Comissão de Licitação da Câmara Municipal de Lençóis Paulista</w:t>
      </w:r>
    </w:p>
    <w:p w14:paraId="14BE9D74" w14:textId="77777777" w:rsidR="00F06757" w:rsidRDefault="00F06757" w:rsidP="00F06757">
      <w:pPr>
        <w:pStyle w:val="TextosemFormatao"/>
        <w:jc w:val="both"/>
        <w:rPr>
          <w:rFonts w:ascii="Arial" w:hAnsi="Arial" w:cs="Arial"/>
          <w:b/>
          <w:sz w:val="24"/>
          <w:szCs w:val="24"/>
        </w:rPr>
      </w:pPr>
    </w:p>
    <w:p w14:paraId="6FAB30BF" w14:textId="77777777" w:rsidR="00F06757" w:rsidRDefault="00F06757" w:rsidP="00F06757">
      <w:pPr>
        <w:pStyle w:val="TextosemFormatao"/>
        <w:jc w:val="both"/>
        <w:rPr>
          <w:rFonts w:ascii="Arial" w:hAnsi="Arial" w:cs="Arial"/>
          <w:b/>
          <w:sz w:val="24"/>
          <w:szCs w:val="24"/>
        </w:rPr>
      </w:pPr>
    </w:p>
    <w:p w14:paraId="157A05C7" w14:textId="77777777" w:rsidR="00F06757" w:rsidRDefault="00F06757" w:rsidP="00F06757">
      <w:pPr>
        <w:pStyle w:val="TextosemFormatao"/>
        <w:jc w:val="both"/>
        <w:rPr>
          <w:rFonts w:ascii="Arial" w:hAnsi="Arial" w:cs="Arial"/>
          <w:b/>
          <w:sz w:val="24"/>
          <w:szCs w:val="24"/>
        </w:rPr>
      </w:pPr>
    </w:p>
    <w:p w14:paraId="053C5679" w14:textId="77777777" w:rsidR="00F06757" w:rsidRDefault="00F06757" w:rsidP="00F06757">
      <w:pPr>
        <w:pStyle w:val="TextosemFormatao"/>
        <w:jc w:val="both"/>
        <w:rPr>
          <w:rFonts w:ascii="Arial" w:hAnsi="Arial" w:cs="Arial"/>
          <w:b/>
          <w:sz w:val="24"/>
          <w:szCs w:val="24"/>
        </w:rPr>
      </w:pPr>
    </w:p>
    <w:p w14:paraId="76CE15C1" w14:textId="77777777" w:rsidR="00F06757" w:rsidRDefault="00F06757" w:rsidP="00F06757">
      <w:pPr>
        <w:pStyle w:val="TextosemFormatao"/>
        <w:jc w:val="both"/>
        <w:rPr>
          <w:rFonts w:ascii="Arial" w:hAnsi="Arial" w:cs="Arial"/>
          <w:b/>
          <w:sz w:val="24"/>
          <w:szCs w:val="24"/>
        </w:rPr>
      </w:pPr>
    </w:p>
    <w:p w14:paraId="5B2576FC" w14:textId="77777777" w:rsidR="00F06757" w:rsidRDefault="00F06757" w:rsidP="00F06757">
      <w:pPr>
        <w:pStyle w:val="TextosemFormatao"/>
        <w:jc w:val="both"/>
        <w:rPr>
          <w:rFonts w:ascii="Arial" w:hAnsi="Arial" w:cs="Arial"/>
          <w:b/>
          <w:sz w:val="24"/>
          <w:szCs w:val="24"/>
        </w:rPr>
      </w:pPr>
    </w:p>
    <w:tbl>
      <w:tblPr>
        <w:tblW w:w="0" w:type="auto"/>
        <w:jc w:val="center"/>
        <w:tblLook w:val="04A0" w:firstRow="1" w:lastRow="0" w:firstColumn="1" w:lastColumn="0" w:noHBand="0" w:noVBand="1"/>
      </w:tblPr>
      <w:tblGrid>
        <w:gridCol w:w="3048"/>
        <w:gridCol w:w="3013"/>
        <w:gridCol w:w="3011"/>
      </w:tblGrid>
      <w:tr w:rsidR="00F06757" w14:paraId="26F6391F" w14:textId="77777777" w:rsidTr="00F06757">
        <w:trPr>
          <w:jc w:val="center"/>
        </w:trPr>
        <w:tc>
          <w:tcPr>
            <w:tcW w:w="3354" w:type="dxa"/>
            <w:hideMark/>
          </w:tcPr>
          <w:p w14:paraId="475294B6" w14:textId="77777777" w:rsidR="00F06757" w:rsidRDefault="00F06757">
            <w:pPr>
              <w:jc w:val="center"/>
              <w:rPr>
                <w:rFonts w:ascii="Arial" w:hAnsi="Arial" w:cs="Arial"/>
                <w:szCs w:val="24"/>
              </w:rPr>
            </w:pPr>
            <w:r>
              <w:rPr>
                <w:rFonts w:ascii="Arial" w:hAnsi="Arial" w:cs="Arial"/>
              </w:rPr>
              <w:t>Antonio Severo dos Santos Filho</w:t>
            </w:r>
          </w:p>
          <w:p w14:paraId="461FEAED" w14:textId="77777777" w:rsidR="00F06757" w:rsidRDefault="00F06757">
            <w:pPr>
              <w:jc w:val="center"/>
              <w:rPr>
                <w:rFonts w:ascii="Arial" w:hAnsi="Arial" w:cs="Arial"/>
              </w:rPr>
            </w:pPr>
            <w:r>
              <w:rPr>
                <w:rFonts w:ascii="Arial" w:hAnsi="Arial" w:cs="Arial"/>
              </w:rPr>
              <w:t>Presidente</w:t>
            </w:r>
          </w:p>
        </w:tc>
        <w:tc>
          <w:tcPr>
            <w:tcW w:w="3354" w:type="dxa"/>
            <w:hideMark/>
          </w:tcPr>
          <w:p w14:paraId="518453A6" w14:textId="77777777" w:rsidR="00F06757" w:rsidRDefault="00F06757">
            <w:pPr>
              <w:jc w:val="center"/>
              <w:rPr>
                <w:rFonts w:ascii="Arial" w:hAnsi="Arial" w:cs="Arial"/>
              </w:rPr>
            </w:pPr>
            <w:r>
              <w:rPr>
                <w:rFonts w:ascii="Arial" w:hAnsi="Arial" w:cs="Arial"/>
              </w:rPr>
              <w:t>Edivaldo Bento Macconi</w:t>
            </w:r>
          </w:p>
          <w:p w14:paraId="5C89E111" w14:textId="77777777" w:rsidR="00F06757" w:rsidRDefault="00F06757">
            <w:pPr>
              <w:jc w:val="center"/>
              <w:rPr>
                <w:rFonts w:ascii="Arial" w:hAnsi="Arial" w:cs="Arial"/>
              </w:rPr>
            </w:pPr>
            <w:r>
              <w:rPr>
                <w:rFonts w:ascii="Arial" w:hAnsi="Arial" w:cs="Arial"/>
              </w:rPr>
              <w:t>Relator</w:t>
            </w:r>
          </w:p>
        </w:tc>
        <w:tc>
          <w:tcPr>
            <w:tcW w:w="3354" w:type="dxa"/>
            <w:hideMark/>
          </w:tcPr>
          <w:p w14:paraId="308C3A3E" w14:textId="77777777" w:rsidR="00F06757" w:rsidRDefault="00F06757">
            <w:pPr>
              <w:jc w:val="center"/>
              <w:rPr>
                <w:rFonts w:ascii="Arial" w:hAnsi="Arial" w:cs="Arial"/>
              </w:rPr>
            </w:pPr>
            <w:r>
              <w:rPr>
                <w:rFonts w:ascii="Arial" w:hAnsi="Arial" w:cs="Arial"/>
              </w:rPr>
              <w:t>Eduardo de Almeida Silva</w:t>
            </w:r>
          </w:p>
          <w:p w14:paraId="0EA33A0A" w14:textId="77777777" w:rsidR="00F06757" w:rsidRDefault="00F06757">
            <w:pPr>
              <w:jc w:val="center"/>
              <w:rPr>
                <w:rFonts w:ascii="Arial" w:hAnsi="Arial" w:cs="Arial"/>
              </w:rPr>
            </w:pPr>
            <w:r>
              <w:rPr>
                <w:rFonts w:ascii="Arial" w:hAnsi="Arial" w:cs="Arial"/>
              </w:rPr>
              <w:t>Membro</w:t>
            </w:r>
          </w:p>
        </w:tc>
      </w:tr>
    </w:tbl>
    <w:p w14:paraId="4EFA2989" w14:textId="77777777" w:rsidR="00F06757" w:rsidRDefault="00F06757" w:rsidP="00F06757">
      <w:pPr>
        <w:pStyle w:val="Ttulo"/>
        <w:jc w:val="left"/>
        <w:rPr>
          <w:rFonts w:ascii="Arial" w:hAnsi="Arial" w:cs="Arial"/>
          <w:sz w:val="24"/>
        </w:rPr>
      </w:pPr>
    </w:p>
    <w:p w14:paraId="6E184D5A" w14:textId="77777777" w:rsidR="00F06757" w:rsidRDefault="00F06757" w:rsidP="00F06757">
      <w:pPr>
        <w:tabs>
          <w:tab w:val="left" w:pos="993"/>
        </w:tabs>
        <w:spacing w:line="276" w:lineRule="auto"/>
        <w:jc w:val="center"/>
        <w:rPr>
          <w:rFonts w:ascii="Arial" w:hAnsi="Arial" w:cs="Arial"/>
        </w:rPr>
      </w:pPr>
    </w:p>
    <w:p w14:paraId="4C104F7D" w14:textId="77777777" w:rsidR="006757D4" w:rsidRPr="006757D4" w:rsidRDefault="006757D4" w:rsidP="00554420">
      <w:pPr>
        <w:jc w:val="center"/>
        <w:rPr>
          <w:rFonts w:ascii="Arial" w:hAnsi="Arial" w:cs="Arial"/>
          <w:szCs w:val="24"/>
        </w:rPr>
      </w:pPr>
    </w:p>
    <w:p w14:paraId="06372F22" w14:textId="77777777" w:rsidR="006757D4" w:rsidRPr="006757D4" w:rsidRDefault="006757D4" w:rsidP="00554420">
      <w:pPr>
        <w:jc w:val="center"/>
        <w:rPr>
          <w:rFonts w:ascii="Arial" w:hAnsi="Arial" w:cs="Arial"/>
          <w:szCs w:val="24"/>
        </w:rPr>
      </w:pPr>
    </w:p>
    <w:p w14:paraId="0E17DC82" w14:textId="77777777" w:rsidR="006757D4" w:rsidRPr="006757D4" w:rsidRDefault="006757D4" w:rsidP="00554420">
      <w:pPr>
        <w:jc w:val="center"/>
        <w:rPr>
          <w:rFonts w:ascii="Arial" w:hAnsi="Arial" w:cs="Arial"/>
          <w:szCs w:val="24"/>
        </w:rPr>
      </w:pPr>
    </w:p>
    <w:p w14:paraId="447320B2" w14:textId="77777777" w:rsidR="006757D4" w:rsidRPr="006757D4" w:rsidRDefault="006757D4" w:rsidP="00554420">
      <w:pPr>
        <w:jc w:val="center"/>
        <w:rPr>
          <w:rFonts w:ascii="Arial" w:hAnsi="Arial" w:cs="Arial"/>
          <w:szCs w:val="24"/>
        </w:rPr>
      </w:pPr>
    </w:p>
    <w:p w14:paraId="0FBA32B8" w14:textId="77777777" w:rsidR="006757D4" w:rsidRPr="006757D4" w:rsidRDefault="006757D4" w:rsidP="00554420">
      <w:pPr>
        <w:jc w:val="center"/>
        <w:rPr>
          <w:rFonts w:ascii="Arial" w:hAnsi="Arial" w:cs="Arial"/>
          <w:szCs w:val="24"/>
        </w:rPr>
      </w:pPr>
    </w:p>
    <w:sectPr w:rsidR="006757D4" w:rsidRPr="006757D4" w:rsidSect="0085652E">
      <w:headerReference w:type="default" r:id="rId8"/>
      <w:footerReference w:type="default" r:id="rId9"/>
      <w:pgSz w:w="11907" w:h="16840" w:code="9"/>
      <w:pgMar w:top="1985" w:right="1134" w:bottom="851"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FE9F5" w14:textId="77777777" w:rsidR="002001A9" w:rsidRDefault="002001A9">
      <w:r>
        <w:separator/>
      </w:r>
    </w:p>
  </w:endnote>
  <w:endnote w:type="continuationSeparator" w:id="0">
    <w:p w14:paraId="2EE42C9B" w14:textId="77777777" w:rsidR="002001A9" w:rsidRDefault="0020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5731678"/>
      <w:docPartObj>
        <w:docPartGallery w:val="Page Numbers (Bottom of Page)"/>
        <w:docPartUnique/>
      </w:docPartObj>
    </w:sdtPr>
    <w:sdtEndPr>
      <w:rPr>
        <w:rFonts w:ascii="Arial" w:hAnsi="Arial" w:cs="Arial"/>
        <w:sz w:val="22"/>
      </w:rPr>
    </w:sdtEndPr>
    <w:sdtContent>
      <w:p w14:paraId="5EF3CB38" w14:textId="71CCCD0F" w:rsidR="0085652E" w:rsidRPr="0085652E" w:rsidRDefault="00CE4C48">
        <w:pPr>
          <w:pStyle w:val="Rodap"/>
          <w:jc w:val="right"/>
          <w:rPr>
            <w:rFonts w:ascii="Arial" w:hAnsi="Arial" w:cs="Arial"/>
            <w:sz w:val="22"/>
          </w:rPr>
        </w:pPr>
        <w:r w:rsidRPr="0085652E">
          <w:rPr>
            <w:rFonts w:ascii="Arial" w:hAnsi="Arial" w:cs="Arial"/>
            <w:sz w:val="22"/>
          </w:rPr>
          <w:fldChar w:fldCharType="begin"/>
        </w:r>
        <w:r w:rsidRPr="0085652E">
          <w:rPr>
            <w:rFonts w:ascii="Arial" w:hAnsi="Arial" w:cs="Arial"/>
            <w:sz w:val="22"/>
          </w:rPr>
          <w:instrText>PAGE   \* MERGEFORMAT</w:instrText>
        </w:r>
        <w:r w:rsidRPr="0085652E">
          <w:rPr>
            <w:rFonts w:ascii="Arial" w:hAnsi="Arial" w:cs="Arial"/>
            <w:sz w:val="22"/>
          </w:rPr>
          <w:fldChar w:fldCharType="separate"/>
        </w:r>
        <w:r w:rsidR="006D34A2">
          <w:rPr>
            <w:rFonts w:ascii="Arial" w:hAnsi="Arial" w:cs="Arial"/>
            <w:noProof/>
            <w:sz w:val="22"/>
          </w:rPr>
          <w:t>2</w:t>
        </w:r>
        <w:r w:rsidRPr="0085652E">
          <w:rPr>
            <w:rFonts w:ascii="Arial" w:hAnsi="Arial" w:cs="Arial"/>
            <w:sz w:val="22"/>
          </w:rPr>
          <w:fldChar w:fldCharType="end"/>
        </w:r>
      </w:p>
    </w:sdtContent>
  </w:sdt>
  <w:p w14:paraId="49C81DC7" w14:textId="77777777" w:rsidR="0085652E" w:rsidRDefault="008565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B0E1C" w14:textId="77777777" w:rsidR="002001A9" w:rsidRDefault="002001A9">
      <w:r>
        <w:separator/>
      </w:r>
    </w:p>
  </w:footnote>
  <w:footnote w:type="continuationSeparator" w:id="0">
    <w:p w14:paraId="0C181B3A" w14:textId="77777777" w:rsidR="002001A9" w:rsidRDefault="0020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BAA3" w14:textId="77777777" w:rsidR="00554420" w:rsidRPr="00FF21B1" w:rsidRDefault="00CE4C48" w:rsidP="00554420">
    <w:pPr>
      <w:pStyle w:val="Cabealho"/>
      <w:jc w:val="center"/>
      <w:rPr>
        <w:rFonts w:ascii="Arial" w:hAnsi="Arial" w:cs="Arial"/>
        <w:b/>
        <w:sz w:val="30"/>
        <w:szCs w:val="32"/>
      </w:rPr>
    </w:pPr>
    <w:r w:rsidRPr="00FF21B1">
      <w:rPr>
        <w:rFonts w:ascii="Arial" w:hAnsi="Arial" w:cs="Arial"/>
        <w:noProof/>
        <w:sz w:val="20"/>
      </w:rPr>
      <w:drawing>
        <wp:anchor distT="0" distB="0" distL="114300" distR="114300" simplePos="0" relativeHeight="251658240" behindDoc="1" locked="0" layoutInCell="1" allowOverlap="1" wp14:anchorId="014B2DBA" wp14:editId="3C25E095">
          <wp:simplePos x="0" y="0"/>
          <wp:positionH relativeFrom="column">
            <wp:posOffset>-776061</wp:posOffset>
          </wp:positionH>
          <wp:positionV relativeFrom="paragraph">
            <wp:posOffset>-30480</wp:posOffset>
          </wp:positionV>
          <wp:extent cx="603524" cy="554648"/>
          <wp:effectExtent l="0" t="0" r="635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11190" name="Image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3524" cy="554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21B1">
      <w:rPr>
        <w:rFonts w:ascii="Arial" w:hAnsi="Arial" w:cs="Arial"/>
        <w:b/>
        <w:sz w:val="30"/>
        <w:szCs w:val="32"/>
      </w:rPr>
      <w:t>CÂMARA MUNICIPAL DE LENÇÓIS PAULISTA</w:t>
    </w:r>
  </w:p>
  <w:p w14:paraId="36C7CDE4" w14:textId="77777777" w:rsidR="00554420" w:rsidRPr="00FF21B1" w:rsidRDefault="00CE4C48" w:rsidP="00554420">
    <w:pPr>
      <w:pStyle w:val="Cabealho"/>
      <w:jc w:val="center"/>
      <w:rPr>
        <w:rFonts w:ascii="Arial" w:hAnsi="Arial" w:cs="Arial"/>
        <w:b/>
        <w:sz w:val="20"/>
      </w:rPr>
    </w:pPr>
    <w:r w:rsidRPr="00FF21B1">
      <w:rPr>
        <w:rFonts w:ascii="Arial" w:hAnsi="Arial" w:cs="Arial"/>
        <w:b/>
        <w:sz w:val="20"/>
      </w:rPr>
      <w:t>Praça das Palmeiras, 55 – Telefone (14) 3269-6000 – CEP 18682-900 – Lençóis Paulista – SP</w:t>
    </w:r>
  </w:p>
  <w:p w14:paraId="2A327307" w14:textId="77777777" w:rsidR="00554420" w:rsidRDefault="00CE4C48" w:rsidP="00554420">
    <w:pPr>
      <w:pStyle w:val="Cabealho"/>
      <w:jc w:val="center"/>
      <w:rPr>
        <w:rStyle w:val="Hyperlink"/>
        <w:rFonts w:ascii="Arial" w:hAnsi="Arial" w:cs="Arial"/>
        <w:b/>
        <w:sz w:val="20"/>
      </w:rPr>
    </w:pPr>
    <w:r w:rsidRPr="00FF21B1">
      <w:rPr>
        <w:rFonts w:ascii="Arial" w:hAnsi="Arial" w:cs="Arial"/>
        <w:b/>
        <w:sz w:val="20"/>
      </w:rPr>
      <w:t xml:space="preserve">Site: </w:t>
    </w:r>
    <w:hyperlink r:id="rId2" w:history="1">
      <w:r w:rsidRPr="00FF21B1">
        <w:rPr>
          <w:rStyle w:val="Hyperlink"/>
          <w:rFonts w:ascii="Arial" w:hAnsi="Arial" w:cs="Arial"/>
          <w:b/>
          <w:sz w:val="20"/>
        </w:rPr>
        <w:t>www.camaralencois.sp.gov.br</w:t>
      </w:r>
    </w:hyperlink>
  </w:p>
  <w:p w14:paraId="6C73AD28" w14:textId="77777777" w:rsidR="00554420" w:rsidRPr="00FF21B1" w:rsidRDefault="00CE4C48" w:rsidP="00554420">
    <w:pPr>
      <w:pStyle w:val="Cabealho"/>
      <w:jc w:val="center"/>
      <w:rPr>
        <w:rFonts w:ascii="Arial" w:hAnsi="Arial" w:cs="Arial"/>
        <w:b/>
        <w:sz w:val="18"/>
      </w:rPr>
    </w:pPr>
    <w:r w:rsidRPr="00FF21B1">
      <w:rPr>
        <w:rFonts w:ascii="Arial" w:hAnsi="Arial" w:cs="Arial"/>
        <w:b/>
        <w:sz w:val="20"/>
      </w:rPr>
      <w:t xml:space="preserve">E-mail: </w:t>
    </w:r>
    <w:hyperlink r:id="rId3" w:history="1">
      <w:r w:rsidR="009717D5" w:rsidRPr="00A22A95">
        <w:rPr>
          <w:rStyle w:val="Hyperlink"/>
          <w:rFonts w:ascii="Arial" w:hAnsi="Arial" w:cs="Arial"/>
          <w:b/>
          <w:sz w:val="20"/>
        </w:rPr>
        <w:t>camaralencois@camaralencois.sp.gov.br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561A2"/>
    <w:multiLevelType w:val="hybridMultilevel"/>
    <w:tmpl w:val="A8A8E890"/>
    <w:lvl w:ilvl="0" w:tplc="08364748">
      <w:numFmt w:val="bullet"/>
      <w:lvlText w:val="-"/>
      <w:lvlJc w:val="left"/>
      <w:pPr>
        <w:tabs>
          <w:tab w:val="num" w:pos="1068"/>
        </w:tabs>
        <w:ind w:left="1068" w:hanging="360"/>
      </w:pPr>
      <w:rPr>
        <w:rFonts w:ascii="Times New Roman" w:eastAsia="Times New Roman" w:hAnsi="Times New Roman" w:cs="Times New Roman" w:hint="default"/>
      </w:rPr>
    </w:lvl>
    <w:lvl w:ilvl="1" w:tplc="E53CB0EA" w:tentative="1">
      <w:start w:val="1"/>
      <w:numFmt w:val="bullet"/>
      <w:lvlText w:val="o"/>
      <w:lvlJc w:val="left"/>
      <w:pPr>
        <w:tabs>
          <w:tab w:val="num" w:pos="1788"/>
        </w:tabs>
        <w:ind w:left="1788" w:hanging="360"/>
      </w:pPr>
      <w:rPr>
        <w:rFonts w:ascii="Courier New" w:hAnsi="Courier New" w:hint="default"/>
      </w:rPr>
    </w:lvl>
    <w:lvl w:ilvl="2" w:tplc="B156E726" w:tentative="1">
      <w:start w:val="1"/>
      <w:numFmt w:val="bullet"/>
      <w:lvlText w:val=""/>
      <w:lvlJc w:val="left"/>
      <w:pPr>
        <w:tabs>
          <w:tab w:val="num" w:pos="2508"/>
        </w:tabs>
        <w:ind w:left="2508" w:hanging="360"/>
      </w:pPr>
      <w:rPr>
        <w:rFonts w:ascii="Wingdings" w:hAnsi="Wingdings" w:hint="default"/>
      </w:rPr>
    </w:lvl>
    <w:lvl w:ilvl="3" w:tplc="5A945ED2" w:tentative="1">
      <w:start w:val="1"/>
      <w:numFmt w:val="bullet"/>
      <w:lvlText w:val=""/>
      <w:lvlJc w:val="left"/>
      <w:pPr>
        <w:tabs>
          <w:tab w:val="num" w:pos="3228"/>
        </w:tabs>
        <w:ind w:left="3228" w:hanging="360"/>
      </w:pPr>
      <w:rPr>
        <w:rFonts w:ascii="Symbol" w:hAnsi="Symbol" w:hint="default"/>
      </w:rPr>
    </w:lvl>
    <w:lvl w:ilvl="4" w:tplc="3AFC2EFC" w:tentative="1">
      <w:start w:val="1"/>
      <w:numFmt w:val="bullet"/>
      <w:lvlText w:val="o"/>
      <w:lvlJc w:val="left"/>
      <w:pPr>
        <w:tabs>
          <w:tab w:val="num" w:pos="3948"/>
        </w:tabs>
        <w:ind w:left="3948" w:hanging="360"/>
      </w:pPr>
      <w:rPr>
        <w:rFonts w:ascii="Courier New" w:hAnsi="Courier New" w:hint="default"/>
      </w:rPr>
    </w:lvl>
    <w:lvl w:ilvl="5" w:tplc="09984ECC" w:tentative="1">
      <w:start w:val="1"/>
      <w:numFmt w:val="bullet"/>
      <w:lvlText w:val=""/>
      <w:lvlJc w:val="left"/>
      <w:pPr>
        <w:tabs>
          <w:tab w:val="num" w:pos="4668"/>
        </w:tabs>
        <w:ind w:left="4668" w:hanging="360"/>
      </w:pPr>
      <w:rPr>
        <w:rFonts w:ascii="Wingdings" w:hAnsi="Wingdings" w:hint="default"/>
      </w:rPr>
    </w:lvl>
    <w:lvl w:ilvl="6" w:tplc="5D5AB778" w:tentative="1">
      <w:start w:val="1"/>
      <w:numFmt w:val="bullet"/>
      <w:lvlText w:val=""/>
      <w:lvlJc w:val="left"/>
      <w:pPr>
        <w:tabs>
          <w:tab w:val="num" w:pos="5388"/>
        </w:tabs>
        <w:ind w:left="5388" w:hanging="360"/>
      </w:pPr>
      <w:rPr>
        <w:rFonts w:ascii="Symbol" w:hAnsi="Symbol" w:hint="default"/>
      </w:rPr>
    </w:lvl>
    <w:lvl w:ilvl="7" w:tplc="1832A90C" w:tentative="1">
      <w:start w:val="1"/>
      <w:numFmt w:val="bullet"/>
      <w:lvlText w:val="o"/>
      <w:lvlJc w:val="left"/>
      <w:pPr>
        <w:tabs>
          <w:tab w:val="num" w:pos="6108"/>
        </w:tabs>
        <w:ind w:left="6108" w:hanging="360"/>
      </w:pPr>
      <w:rPr>
        <w:rFonts w:ascii="Courier New" w:hAnsi="Courier New" w:hint="default"/>
      </w:rPr>
    </w:lvl>
    <w:lvl w:ilvl="8" w:tplc="AE6AB046"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77E6637"/>
    <w:multiLevelType w:val="hybridMultilevel"/>
    <w:tmpl w:val="90DCB5A0"/>
    <w:lvl w:ilvl="0" w:tplc="4F887388">
      <w:start w:val="1"/>
      <w:numFmt w:val="lowerLetter"/>
      <w:lvlText w:val="%1)"/>
      <w:lvlJc w:val="left"/>
      <w:pPr>
        <w:ind w:left="1068" w:hanging="360"/>
      </w:pPr>
      <w:rPr>
        <w:rFonts w:hint="default"/>
      </w:rPr>
    </w:lvl>
    <w:lvl w:ilvl="1" w:tplc="9946A5B2" w:tentative="1">
      <w:start w:val="1"/>
      <w:numFmt w:val="lowerLetter"/>
      <w:lvlText w:val="%2."/>
      <w:lvlJc w:val="left"/>
      <w:pPr>
        <w:ind w:left="1788" w:hanging="360"/>
      </w:pPr>
    </w:lvl>
    <w:lvl w:ilvl="2" w:tplc="1376F6FC" w:tentative="1">
      <w:start w:val="1"/>
      <w:numFmt w:val="lowerRoman"/>
      <w:lvlText w:val="%3."/>
      <w:lvlJc w:val="right"/>
      <w:pPr>
        <w:ind w:left="2508" w:hanging="180"/>
      </w:pPr>
    </w:lvl>
    <w:lvl w:ilvl="3" w:tplc="D2CC6976" w:tentative="1">
      <w:start w:val="1"/>
      <w:numFmt w:val="decimal"/>
      <w:lvlText w:val="%4."/>
      <w:lvlJc w:val="left"/>
      <w:pPr>
        <w:ind w:left="3228" w:hanging="360"/>
      </w:pPr>
    </w:lvl>
    <w:lvl w:ilvl="4" w:tplc="331AF0EE" w:tentative="1">
      <w:start w:val="1"/>
      <w:numFmt w:val="lowerLetter"/>
      <w:lvlText w:val="%5."/>
      <w:lvlJc w:val="left"/>
      <w:pPr>
        <w:ind w:left="3948" w:hanging="360"/>
      </w:pPr>
    </w:lvl>
    <w:lvl w:ilvl="5" w:tplc="78D4FB28" w:tentative="1">
      <w:start w:val="1"/>
      <w:numFmt w:val="lowerRoman"/>
      <w:lvlText w:val="%6."/>
      <w:lvlJc w:val="right"/>
      <w:pPr>
        <w:ind w:left="4668" w:hanging="180"/>
      </w:pPr>
    </w:lvl>
    <w:lvl w:ilvl="6" w:tplc="EAFE942E" w:tentative="1">
      <w:start w:val="1"/>
      <w:numFmt w:val="decimal"/>
      <w:lvlText w:val="%7."/>
      <w:lvlJc w:val="left"/>
      <w:pPr>
        <w:ind w:left="5388" w:hanging="360"/>
      </w:pPr>
    </w:lvl>
    <w:lvl w:ilvl="7" w:tplc="4D261E2A" w:tentative="1">
      <w:start w:val="1"/>
      <w:numFmt w:val="lowerLetter"/>
      <w:lvlText w:val="%8."/>
      <w:lvlJc w:val="left"/>
      <w:pPr>
        <w:ind w:left="6108" w:hanging="360"/>
      </w:pPr>
    </w:lvl>
    <w:lvl w:ilvl="8" w:tplc="8DF0CD22" w:tentative="1">
      <w:start w:val="1"/>
      <w:numFmt w:val="lowerRoman"/>
      <w:lvlText w:val="%9."/>
      <w:lvlJc w:val="right"/>
      <w:pPr>
        <w:ind w:left="6828" w:hanging="180"/>
      </w:pPr>
    </w:lvl>
  </w:abstractNum>
  <w:abstractNum w:abstractNumId="2" w15:restartNumberingAfterBreak="0">
    <w:nsid w:val="1C842C47"/>
    <w:multiLevelType w:val="hybridMultilevel"/>
    <w:tmpl w:val="CB2C1618"/>
    <w:lvl w:ilvl="0" w:tplc="D3F85A70">
      <w:start w:val="1"/>
      <w:numFmt w:val="decimal"/>
      <w:lvlText w:val="%1)"/>
      <w:lvlJc w:val="left"/>
      <w:pPr>
        <w:ind w:left="1069" w:hanging="360"/>
      </w:pPr>
      <w:rPr>
        <w:rFonts w:hint="default"/>
      </w:rPr>
    </w:lvl>
    <w:lvl w:ilvl="1" w:tplc="FED02E1C" w:tentative="1">
      <w:start w:val="1"/>
      <w:numFmt w:val="lowerLetter"/>
      <w:lvlText w:val="%2."/>
      <w:lvlJc w:val="left"/>
      <w:pPr>
        <w:ind w:left="1789" w:hanging="360"/>
      </w:pPr>
    </w:lvl>
    <w:lvl w:ilvl="2" w:tplc="4A3EB6B2" w:tentative="1">
      <w:start w:val="1"/>
      <w:numFmt w:val="lowerRoman"/>
      <w:lvlText w:val="%3."/>
      <w:lvlJc w:val="right"/>
      <w:pPr>
        <w:ind w:left="2509" w:hanging="180"/>
      </w:pPr>
    </w:lvl>
    <w:lvl w:ilvl="3" w:tplc="3FACFD46" w:tentative="1">
      <w:start w:val="1"/>
      <w:numFmt w:val="decimal"/>
      <w:lvlText w:val="%4."/>
      <w:lvlJc w:val="left"/>
      <w:pPr>
        <w:ind w:left="3229" w:hanging="360"/>
      </w:pPr>
    </w:lvl>
    <w:lvl w:ilvl="4" w:tplc="347A9ED6" w:tentative="1">
      <w:start w:val="1"/>
      <w:numFmt w:val="lowerLetter"/>
      <w:lvlText w:val="%5."/>
      <w:lvlJc w:val="left"/>
      <w:pPr>
        <w:ind w:left="3949" w:hanging="360"/>
      </w:pPr>
    </w:lvl>
    <w:lvl w:ilvl="5" w:tplc="F0AC785A" w:tentative="1">
      <w:start w:val="1"/>
      <w:numFmt w:val="lowerRoman"/>
      <w:lvlText w:val="%6."/>
      <w:lvlJc w:val="right"/>
      <w:pPr>
        <w:ind w:left="4669" w:hanging="180"/>
      </w:pPr>
    </w:lvl>
    <w:lvl w:ilvl="6" w:tplc="B3DA4BD0" w:tentative="1">
      <w:start w:val="1"/>
      <w:numFmt w:val="decimal"/>
      <w:lvlText w:val="%7."/>
      <w:lvlJc w:val="left"/>
      <w:pPr>
        <w:ind w:left="5389" w:hanging="360"/>
      </w:pPr>
    </w:lvl>
    <w:lvl w:ilvl="7" w:tplc="FA0A0DE8" w:tentative="1">
      <w:start w:val="1"/>
      <w:numFmt w:val="lowerLetter"/>
      <w:lvlText w:val="%8."/>
      <w:lvlJc w:val="left"/>
      <w:pPr>
        <w:ind w:left="6109" w:hanging="360"/>
      </w:pPr>
    </w:lvl>
    <w:lvl w:ilvl="8" w:tplc="C358BA8E" w:tentative="1">
      <w:start w:val="1"/>
      <w:numFmt w:val="lowerRoman"/>
      <w:lvlText w:val="%9."/>
      <w:lvlJc w:val="right"/>
      <w:pPr>
        <w:ind w:left="6829" w:hanging="180"/>
      </w:pPr>
    </w:lvl>
  </w:abstractNum>
  <w:abstractNum w:abstractNumId="3" w15:restartNumberingAfterBreak="0">
    <w:nsid w:val="21131778"/>
    <w:multiLevelType w:val="hybridMultilevel"/>
    <w:tmpl w:val="E11C8792"/>
    <w:lvl w:ilvl="0" w:tplc="099E74AC">
      <w:start w:val="1"/>
      <w:numFmt w:val="lowerLetter"/>
      <w:lvlText w:val="%1)"/>
      <w:lvlJc w:val="left"/>
      <w:pPr>
        <w:ind w:left="1068" w:hanging="360"/>
      </w:pPr>
      <w:rPr>
        <w:rFonts w:hint="default"/>
      </w:rPr>
    </w:lvl>
    <w:lvl w:ilvl="1" w:tplc="6AF6EAA6" w:tentative="1">
      <w:start w:val="1"/>
      <w:numFmt w:val="lowerLetter"/>
      <w:lvlText w:val="%2."/>
      <w:lvlJc w:val="left"/>
      <w:pPr>
        <w:ind w:left="1788" w:hanging="360"/>
      </w:pPr>
    </w:lvl>
    <w:lvl w:ilvl="2" w:tplc="62EA1D50" w:tentative="1">
      <w:start w:val="1"/>
      <w:numFmt w:val="lowerRoman"/>
      <w:lvlText w:val="%3."/>
      <w:lvlJc w:val="right"/>
      <w:pPr>
        <w:ind w:left="2508" w:hanging="180"/>
      </w:pPr>
    </w:lvl>
    <w:lvl w:ilvl="3" w:tplc="0464CA56" w:tentative="1">
      <w:start w:val="1"/>
      <w:numFmt w:val="decimal"/>
      <w:lvlText w:val="%4."/>
      <w:lvlJc w:val="left"/>
      <w:pPr>
        <w:ind w:left="3228" w:hanging="360"/>
      </w:pPr>
    </w:lvl>
    <w:lvl w:ilvl="4" w:tplc="F6560AC2" w:tentative="1">
      <w:start w:val="1"/>
      <w:numFmt w:val="lowerLetter"/>
      <w:lvlText w:val="%5."/>
      <w:lvlJc w:val="left"/>
      <w:pPr>
        <w:ind w:left="3948" w:hanging="360"/>
      </w:pPr>
    </w:lvl>
    <w:lvl w:ilvl="5" w:tplc="0A98AFA0" w:tentative="1">
      <w:start w:val="1"/>
      <w:numFmt w:val="lowerRoman"/>
      <w:lvlText w:val="%6."/>
      <w:lvlJc w:val="right"/>
      <w:pPr>
        <w:ind w:left="4668" w:hanging="180"/>
      </w:pPr>
    </w:lvl>
    <w:lvl w:ilvl="6" w:tplc="18F0F15E" w:tentative="1">
      <w:start w:val="1"/>
      <w:numFmt w:val="decimal"/>
      <w:lvlText w:val="%7."/>
      <w:lvlJc w:val="left"/>
      <w:pPr>
        <w:ind w:left="5388" w:hanging="360"/>
      </w:pPr>
    </w:lvl>
    <w:lvl w:ilvl="7" w:tplc="350A1FB8" w:tentative="1">
      <w:start w:val="1"/>
      <w:numFmt w:val="lowerLetter"/>
      <w:lvlText w:val="%8."/>
      <w:lvlJc w:val="left"/>
      <w:pPr>
        <w:ind w:left="6108" w:hanging="360"/>
      </w:pPr>
    </w:lvl>
    <w:lvl w:ilvl="8" w:tplc="302C4F76" w:tentative="1">
      <w:start w:val="1"/>
      <w:numFmt w:val="lowerRoman"/>
      <w:lvlText w:val="%9."/>
      <w:lvlJc w:val="right"/>
      <w:pPr>
        <w:ind w:left="6828" w:hanging="180"/>
      </w:pPr>
    </w:lvl>
  </w:abstractNum>
  <w:abstractNum w:abstractNumId="4" w15:restartNumberingAfterBreak="0">
    <w:nsid w:val="23662882"/>
    <w:multiLevelType w:val="hybridMultilevel"/>
    <w:tmpl w:val="970E6E0C"/>
    <w:lvl w:ilvl="0" w:tplc="7A7C6CF6">
      <w:start w:val="1"/>
      <w:numFmt w:val="lowerLetter"/>
      <w:lvlText w:val="%1)"/>
      <w:lvlJc w:val="left"/>
      <w:pPr>
        <w:tabs>
          <w:tab w:val="num" w:pos="1068"/>
        </w:tabs>
        <w:ind w:left="1068" w:hanging="360"/>
      </w:pPr>
      <w:rPr>
        <w:rFonts w:hint="default"/>
      </w:rPr>
    </w:lvl>
    <w:lvl w:ilvl="1" w:tplc="B8D2BDFC" w:tentative="1">
      <w:start w:val="1"/>
      <w:numFmt w:val="lowerLetter"/>
      <w:lvlText w:val="%2."/>
      <w:lvlJc w:val="left"/>
      <w:pPr>
        <w:tabs>
          <w:tab w:val="num" w:pos="1788"/>
        </w:tabs>
        <w:ind w:left="1788" w:hanging="360"/>
      </w:pPr>
    </w:lvl>
    <w:lvl w:ilvl="2" w:tplc="FDF66608" w:tentative="1">
      <w:start w:val="1"/>
      <w:numFmt w:val="lowerRoman"/>
      <w:lvlText w:val="%3."/>
      <w:lvlJc w:val="right"/>
      <w:pPr>
        <w:tabs>
          <w:tab w:val="num" w:pos="2508"/>
        </w:tabs>
        <w:ind w:left="2508" w:hanging="180"/>
      </w:pPr>
    </w:lvl>
    <w:lvl w:ilvl="3" w:tplc="97FC1F42" w:tentative="1">
      <w:start w:val="1"/>
      <w:numFmt w:val="decimal"/>
      <w:lvlText w:val="%4."/>
      <w:lvlJc w:val="left"/>
      <w:pPr>
        <w:tabs>
          <w:tab w:val="num" w:pos="3228"/>
        </w:tabs>
        <w:ind w:left="3228" w:hanging="360"/>
      </w:pPr>
    </w:lvl>
    <w:lvl w:ilvl="4" w:tplc="973EA284" w:tentative="1">
      <w:start w:val="1"/>
      <w:numFmt w:val="lowerLetter"/>
      <w:lvlText w:val="%5."/>
      <w:lvlJc w:val="left"/>
      <w:pPr>
        <w:tabs>
          <w:tab w:val="num" w:pos="3948"/>
        </w:tabs>
        <w:ind w:left="3948" w:hanging="360"/>
      </w:pPr>
    </w:lvl>
    <w:lvl w:ilvl="5" w:tplc="2376DDF0" w:tentative="1">
      <w:start w:val="1"/>
      <w:numFmt w:val="lowerRoman"/>
      <w:lvlText w:val="%6."/>
      <w:lvlJc w:val="right"/>
      <w:pPr>
        <w:tabs>
          <w:tab w:val="num" w:pos="4668"/>
        </w:tabs>
        <w:ind w:left="4668" w:hanging="180"/>
      </w:pPr>
    </w:lvl>
    <w:lvl w:ilvl="6" w:tplc="EEE2D4A8" w:tentative="1">
      <w:start w:val="1"/>
      <w:numFmt w:val="decimal"/>
      <w:lvlText w:val="%7."/>
      <w:lvlJc w:val="left"/>
      <w:pPr>
        <w:tabs>
          <w:tab w:val="num" w:pos="5388"/>
        </w:tabs>
        <w:ind w:left="5388" w:hanging="360"/>
      </w:pPr>
    </w:lvl>
    <w:lvl w:ilvl="7" w:tplc="B1E409AE" w:tentative="1">
      <w:start w:val="1"/>
      <w:numFmt w:val="lowerLetter"/>
      <w:lvlText w:val="%8."/>
      <w:lvlJc w:val="left"/>
      <w:pPr>
        <w:tabs>
          <w:tab w:val="num" w:pos="6108"/>
        </w:tabs>
        <w:ind w:left="6108" w:hanging="360"/>
      </w:pPr>
    </w:lvl>
    <w:lvl w:ilvl="8" w:tplc="DB000BF6" w:tentative="1">
      <w:start w:val="1"/>
      <w:numFmt w:val="lowerRoman"/>
      <w:lvlText w:val="%9."/>
      <w:lvlJc w:val="right"/>
      <w:pPr>
        <w:tabs>
          <w:tab w:val="num" w:pos="6828"/>
        </w:tabs>
        <w:ind w:left="6828" w:hanging="180"/>
      </w:pPr>
    </w:lvl>
  </w:abstractNum>
  <w:abstractNum w:abstractNumId="5" w15:restartNumberingAfterBreak="0">
    <w:nsid w:val="26C749B4"/>
    <w:multiLevelType w:val="hybridMultilevel"/>
    <w:tmpl w:val="DB3ACE18"/>
    <w:lvl w:ilvl="0" w:tplc="C2EC710C">
      <w:start w:val="1"/>
      <w:numFmt w:val="decimal"/>
      <w:lvlText w:val="%1)"/>
      <w:lvlJc w:val="left"/>
      <w:pPr>
        <w:ind w:left="720" w:hanging="360"/>
      </w:pPr>
      <w:rPr>
        <w:rFonts w:hint="default"/>
      </w:rPr>
    </w:lvl>
    <w:lvl w:ilvl="1" w:tplc="43BCD7E0" w:tentative="1">
      <w:start w:val="1"/>
      <w:numFmt w:val="lowerLetter"/>
      <w:lvlText w:val="%2."/>
      <w:lvlJc w:val="left"/>
      <w:pPr>
        <w:ind w:left="1440" w:hanging="360"/>
      </w:pPr>
    </w:lvl>
    <w:lvl w:ilvl="2" w:tplc="6BFE4E8A" w:tentative="1">
      <w:start w:val="1"/>
      <w:numFmt w:val="lowerRoman"/>
      <w:lvlText w:val="%3."/>
      <w:lvlJc w:val="right"/>
      <w:pPr>
        <w:ind w:left="2160" w:hanging="180"/>
      </w:pPr>
    </w:lvl>
    <w:lvl w:ilvl="3" w:tplc="8474F978" w:tentative="1">
      <w:start w:val="1"/>
      <w:numFmt w:val="decimal"/>
      <w:lvlText w:val="%4."/>
      <w:lvlJc w:val="left"/>
      <w:pPr>
        <w:ind w:left="2880" w:hanging="360"/>
      </w:pPr>
    </w:lvl>
    <w:lvl w:ilvl="4" w:tplc="1F8A3AB6" w:tentative="1">
      <w:start w:val="1"/>
      <w:numFmt w:val="lowerLetter"/>
      <w:lvlText w:val="%5."/>
      <w:lvlJc w:val="left"/>
      <w:pPr>
        <w:ind w:left="3600" w:hanging="360"/>
      </w:pPr>
    </w:lvl>
    <w:lvl w:ilvl="5" w:tplc="BC9A15A2" w:tentative="1">
      <w:start w:val="1"/>
      <w:numFmt w:val="lowerRoman"/>
      <w:lvlText w:val="%6."/>
      <w:lvlJc w:val="right"/>
      <w:pPr>
        <w:ind w:left="4320" w:hanging="180"/>
      </w:pPr>
    </w:lvl>
    <w:lvl w:ilvl="6" w:tplc="28328188" w:tentative="1">
      <w:start w:val="1"/>
      <w:numFmt w:val="decimal"/>
      <w:lvlText w:val="%7."/>
      <w:lvlJc w:val="left"/>
      <w:pPr>
        <w:ind w:left="5040" w:hanging="360"/>
      </w:pPr>
    </w:lvl>
    <w:lvl w:ilvl="7" w:tplc="A65A65D6" w:tentative="1">
      <w:start w:val="1"/>
      <w:numFmt w:val="lowerLetter"/>
      <w:lvlText w:val="%8."/>
      <w:lvlJc w:val="left"/>
      <w:pPr>
        <w:ind w:left="5760" w:hanging="360"/>
      </w:pPr>
    </w:lvl>
    <w:lvl w:ilvl="8" w:tplc="28023186" w:tentative="1">
      <w:start w:val="1"/>
      <w:numFmt w:val="lowerRoman"/>
      <w:lvlText w:val="%9."/>
      <w:lvlJc w:val="right"/>
      <w:pPr>
        <w:ind w:left="6480" w:hanging="180"/>
      </w:pPr>
    </w:lvl>
  </w:abstractNum>
  <w:abstractNum w:abstractNumId="6" w15:restartNumberingAfterBreak="0">
    <w:nsid w:val="4313011E"/>
    <w:multiLevelType w:val="multilevel"/>
    <w:tmpl w:val="C79AE646"/>
    <w:lvl w:ilvl="0">
      <w:start w:val="1"/>
      <w:numFmt w:val="decimal"/>
      <w:isLgl/>
      <w:suff w:val="space"/>
      <w:lvlText w:val="%1."/>
      <w:lvlJc w:val="left"/>
      <w:pPr>
        <w:ind w:left="360" w:hanging="360"/>
      </w:pPr>
      <w:rPr>
        <w:rFonts w:hint="default"/>
        <w:b/>
        <w:i w:val="0"/>
        <w:sz w:val="32"/>
        <w:szCs w:val="32"/>
      </w:rPr>
    </w:lvl>
    <w:lvl w:ilvl="1">
      <w:start w:val="1"/>
      <w:numFmt w:val="decimal"/>
      <w:lvlText w:val="%1.%2."/>
      <w:lvlJc w:val="left"/>
      <w:pPr>
        <w:tabs>
          <w:tab w:val="num" w:pos="1440"/>
        </w:tabs>
        <w:ind w:left="792" w:hanging="432"/>
      </w:pPr>
      <w:rPr>
        <w:rFonts w:hint="default"/>
        <w:b/>
        <w:i w:val="0"/>
        <w:sz w:val="32"/>
        <w:szCs w:val="3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7" w15:restartNumberingAfterBreak="0">
    <w:nsid w:val="50742D5C"/>
    <w:multiLevelType w:val="hybridMultilevel"/>
    <w:tmpl w:val="5B24DDC2"/>
    <w:lvl w:ilvl="0" w:tplc="EFE02138">
      <w:start w:val="1"/>
      <w:numFmt w:val="lowerLetter"/>
      <w:lvlText w:val="%1)"/>
      <w:lvlJc w:val="left"/>
      <w:pPr>
        <w:ind w:left="720" w:hanging="360"/>
      </w:pPr>
    </w:lvl>
    <w:lvl w:ilvl="1" w:tplc="E6225754">
      <w:start w:val="1"/>
      <w:numFmt w:val="decimal"/>
      <w:lvlText w:val="%2."/>
      <w:lvlJc w:val="left"/>
      <w:pPr>
        <w:tabs>
          <w:tab w:val="num" w:pos="1440"/>
        </w:tabs>
        <w:ind w:left="1440" w:hanging="360"/>
      </w:pPr>
    </w:lvl>
    <w:lvl w:ilvl="2" w:tplc="BDD40B46">
      <w:start w:val="1"/>
      <w:numFmt w:val="decimal"/>
      <w:lvlText w:val="%3."/>
      <w:lvlJc w:val="left"/>
      <w:pPr>
        <w:tabs>
          <w:tab w:val="num" w:pos="2160"/>
        </w:tabs>
        <w:ind w:left="2160" w:hanging="360"/>
      </w:pPr>
    </w:lvl>
    <w:lvl w:ilvl="3" w:tplc="FA2C199C">
      <w:start w:val="1"/>
      <w:numFmt w:val="decimal"/>
      <w:lvlText w:val="%4."/>
      <w:lvlJc w:val="left"/>
      <w:pPr>
        <w:tabs>
          <w:tab w:val="num" w:pos="2880"/>
        </w:tabs>
        <w:ind w:left="2880" w:hanging="360"/>
      </w:pPr>
    </w:lvl>
    <w:lvl w:ilvl="4" w:tplc="BF1A00A6">
      <w:start w:val="1"/>
      <w:numFmt w:val="decimal"/>
      <w:lvlText w:val="%5."/>
      <w:lvlJc w:val="left"/>
      <w:pPr>
        <w:tabs>
          <w:tab w:val="num" w:pos="3600"/>
        </w:tabs>
        <w:ind w:left="3600" w:hanging="360"/>
      </w:pPr>
    </w:lvl>
    <w:lvl w:ilvl="5" w:tplc="1C10F6C0">
      <w:start w:val="1"/>
      <w:numFmt w:val="decimal"/>
      <w:lvlText w:val="%6."/>
      <w:lvlJc w:val="left"/>
      <w:pPr>
        <w:tabs>
          <w:tab w:val="num" w:pos="4320"/>
        </w:tabs>
        <w:ind w:left="4320" w:hanging="360"/>
      </w:pPr>
    </w:lvl>
    <w:lvl w:ilvl="6" w:tplc="B508824C">
      <w:start w:val="1"/>
      <w:numFmt w:val="decimal"/>
      <w:lvlText w:val="%7."/>
      <w:lvlJc w:val="left"/>
      <w:pPr>
        <w:tabs>
          <w:tab w:val="num" w:pos="5040"/>
        </w:tabs>
        <w:ind w:left="5040" w:hanging="360"/>
      </w:pPr>
    </w:lvl>
    <w:lvl w:ilvl="7" w:tplc="125EE7E8">
      <w:start w:val="1"/>
      <w:numFmt w:val="decimal"/>
      <w:lvlText w:val="%8."/>
      <w:lvlJc w:val="left"/>
      <w:pPr>
        <w:tabs>
          <w:tab w:val="num" w:pos="5760"/>
        </w:tabs>
        <w:ind w:left="5760" w:hanging="360"/>
      </w:pPr>
    </w:lvl>
    <w:lvl w:ilvl="8" w:tplc="73EEED1E">
      <w:start w:val="1"/>
      <w:numFmt w:val="decimal"/>
      <w:lvlText w:val="%9."/>
      <w:lvlJc w:val="left"/>
      <w:pPr>
        <w:tabs>
          <w:tab w:val="num" w:pos="6480"/>
        </w:tabs>
        <w:ind w:left="6480" w:hanging="360"/>
      </w:pPr>
    </w:lvl>
  </w:abstractNum>
  <w:abstractNum w:abstractNumId="8" w15:restartNumberingAfterBreak="0">
    <w:nsid w:val="56E67257"/>
    <w:multiLevelType w:val="hybridMultilevel"/>
    <w:tmpl w:val="B8C85B9E"/>
    <w:lvl w:ilvl="0" w:tplc="01F432AA">
      <w:start w:val="1"/>
      <w:numFmt w:val="decimal"/>
      <w:lvlText w:val="%1)"/>
      <w:lvlJc w:val="left"/>
      <w:pPr>
        <w:ind w:left="720" w:hanging="360"/>
      </w:pPr>
    </w:lvl>
    <w:lvl w:ilvl="1" w:tplc="EAB024AC">
      <w:start w:val="1"/>
      <w:numFmt w:val="decimal"/>
      <w:lvlText w:val="%2."/>
      <w:lvlJc w:val="left"/>
      <w:pPr>
        <w:tabs>
          <w:tab w:val="num" w:pos="1440"/>
        </w:tabs>
        <w:ind w:left="1440" w:hanging="360"/>
      </w:pPr>
    </w:lvl>
    <w:lvl w:ilvl="2" w:tplc="3CB8AB4A">
      <w:start w:val="1"/>
      <w:numFmt w:val="decimal"/>
      <w:lvlText w:val="%3."/>
      <w:lvlJc w:val="left"/>
      <w:pPr>
        <w:tabs>
          <w:tab w:val="num" w:pos="2160"/>
        </w:tabs>
        <w:ind w:left="2160" w:hanging="360"/>
      </w:pPr>
    </w:lvl>
    <w:lvl w:ilvl="3" w:tplc="B5D41A7C">
      <w:start w:val="1"/>
      <w:numFmt w:val="decimal"/>
      <w:lvlText w:val="%4."/>
      <w:lvlJc w:val="left"/>
      <w:pPr>
        <w:tabs>
          <w:tab w:val="num" w:pos="2880"/>
        </w:tabs>
        <w:ind w:left="2880" w:hanging="360"/>
      </w:pPr>
    </w:lvl>
    <w:lvl w:ilvl="4" w:tplc="474C8828">
      <w:start w:val="1"/>
      <w:numFmt w:val="decimal"/>
      <w:lvlText w:val="%5."/>
      <w:lvlJc w:val="left"/>
      <w:pPr>
        <w:tabs>
          <w:tab w:val="num" w:pos="3600"/>
        </w:tabs>
        <w:ind w:left="3600" w:hanging="360"/>
      </w:pPr>
    </w:lvl>
    <w:lvl w:ilvl="5" w:tplc="FC54DE6E">
      <w:start w:val="1"/>
      <w:numFmt w:val="decimal"/>
      <w:lvlText w:val="%6."/>
      <w:lvlJc w:val="left"/>
      <w:pPr>
        <w:tabs>
          <w:tab w:val="num" w:pos="4320"/>
        </w:tabs>
        <w:ind w:left="4320" w:hanging="360"/>
      </w:pPr>
    </w:lvl>
    <w:lvl w:ilvl="6" w:tplc="AF3414DA">
      <w:start w:val="1"/>
      <w:numFmt w:val="decimal"/>
      <w:lvlText w:val="%7."/>
      <w:lvlJc w:val="left"/>
      <w:pPr>
        <w:tabs>
          <w:tab w:val="num" w:pos="5040"/>
        </w:tabs>
        <w:ind w:left="5040" w:hanging="360"/>
      </w:pPr>
    </w:lvl>
    <w:lvl w:ilvl="7" w:tplc="6F243210">
      <w:start w:val="1"/>
      <w:numFmt w:val="decimal"/>
      <w:lvlText w:val="%8."/>
      <w:lvlJc w:val="left"/>
      <w:pPr>
        <w:tabs>
          <w:tab w:val="num" w:pos="5760"/>
        </w:tabs>
        <w:ind w:left="5760" w:hanging="360"/>
      </w:pPr>
    </w:lvl>
    <w:lvl w:ilvl="8" w:tplc="1A8845CE">
      <w:start w:val="1"/>
      <w:numFmt w:val="decimal"/>
      <w:lvlText w:val="%9."/>
      <w:lvlJc w:val="left"/>
      <w:pPr>
        <w:tabs>
          <w:tab w:val="num" w:pos="6480"/>
        </w:tabs>
        <w:ind w:left="6480" w:hanging="360"/>
      </w:pPr>
    </w:lvl>
  </w:abstractNum>
  <w:abstractNum w:abstractNumId="9" w15:restartNumberingAfterBreak="0">
    <w:nsid w:val="60F01503"/>
    <w:multiLevelType w:val="hybridMultilevel"/>
    <w:tmpl w:val="88521182"/>
    <w:lvl w:ilvl="0" w:tplc="16E49606">
      <w:start w:val="1"/>
      <w:numFmt w:val="decimal"/>
      <w:lvlText w:val="%1)"/>
      <w:lvlJc w:val="left"/>
      <w:pPr>
        <w:ind w:left="1069" w:hanging="360"/>
      </w:pPr>
      <w:rPr>
        <w:rFonts w:hint="default"/>
      </w:rPr>
    </w:lvl>
    <w:lvl w:ilvl="1" w:tplc="12C20706" w:tentative="1">
      <w:start w:val="1"/>
      <w:numFmt w:val="lowerLetter"/>
      <w:lvlText w:val="%2."/>
      <w:lvlJc w:val="left"/>
      <w:pPr>
        <w:ind w:left="1789" w:hanging="360"/>
      </w:pPr>
    </w:lvl>
    <w:lvl w:ilvl="2" w:tplc="F2C89044" w:tentative="1">
      <w:start w:val="1"/>
      <w:numFmt w:val="lowerRoman"/>
      <w:lvlText w:val="%3."/>
      <w:lvlJc w:val="right"/>
      <w:pPr>
        <w:ind w:left="2509" w:hanging="180"/>
      </w:pPr>
    </w:lvl>
    <w:lvl w:ilvl="3" w:tplc="F2B003A8" w:tentative="1">
      <w:start w:val="1"/>
      <w:numFmt w:val="decimal"/>
      <w:lvlText w:val="%4."/>
      <w:lvlJc w:val="left"/>
      <w:pPr>
        <w:ind w:left="3229" w:hanging="360"/>
      </w:pPr>
    </w:lvl>
    <w:lvl w:ilvl="4" w:tplc="98A8F7DA" w:tentative="1">
      <w:start w:val="1"/>
      <w:numFmt w:val="lowerLetter"/>
      <w:lvlText w:val="%5."/>
      <w:lvlJc w:val="left"/>
      <w:pPr>
        <w:ind w:left="3949" w:hanging="360"/>
      </w:pPr>
    </w:lvl>
    <w:lvl w:ilvl="5" w:tplc="EDDEFDA2" w:tentative="1">
      <w:start w:val="1"/>
      <w:numFmt w:val="lowerRoman"/>
      <w:lvlText w:val="%6."/>
      <w:lvlJc w:val="right"/>
      <w:pPr>
        <w:ind w:left="4669" w:hanging="180"/>
      </w:pPr>
    </w:lvl>
    <w:lvl w:ilvl="6" w:tplc="D82A5000" w:tentative="1">
      <w:start w:val="1"/>
      <w:numFmt w:val="decimal"/>
      <w:lvlText w:val="%7."/>
      <w:lvlJc w:val="left"/>
      <w:pPr>
        <w:ind w:left="5389" w:hanging="360"/>
      </w:pPr>
    </w:lvl>
    <w:lvl w:ilvl="7" w:tplc="601227D6" w:tentative="1">
      <w:start w:val="1"/>
      <w:numFmt w:val="lowerLetter"/>
      <w:lvlText w:val="%8."/>
      <w:lvlJc w:val="left"/>
      <w:pPr>
        <w:ind w:left="6109" w:hanging="360"/>
      </w:pPr>
    </w:lvl>
    <w:lvl w:ilvl="8" w:tplc="8704034C" w:tentative="1">
      <w:start w:val="1"/>
      <w:numFmt w:val="lowerRoman"/>
      <w:lvlText w:val="%9."/>
      <w:lvlJc w:val="right"/>
      <w:pPr>
        <w:ind w:left="6829" w:hanging="180"/>
      </w:pPr>
    </w:lvl>
  </w:abstractNum>
  <w:abstractNum w:abstractNumId="10" w15:restartNumberingAfterBreak="0">
    <w:nsid w:val="65D9060A"/>
    <w:multiLevelType w:val="hybridMultilevel"/>
    <w:tmpl w:val="8F763C7C"/>
    <w:lvl w:ilvl="0" w:tplc="2B4C84F0">
      <w:start w:val="1"/>
      <w:numFmt w:val="decimal"/>
      <w:lvlText w:val="%1)"/>
      <w:lvlJc w:val="left"/>
      <w:pPr>
        <w:ind w:left="720" w:hanging="360"/>
      </w:pPr>
      <w:rPr>
        <w:rFonts w:hint="default"/>
      </w:rPr>
    </w:lvl>
    <w:lvl w:ilvl="1" w:tplc="6742DF04" w:tentative="1">
      <w:start w:val="1"/>
      <w:numFmt w:val="lowerLetter"/>
      <w:lvlText w:val="%2."/>
      <w:lvlJc w:val="left"/>
      <w:pPr>
        <w:ind w:left="1440" w:hanging="360"/>
      </w:pPr>
    </w:lvl>
    <w:lvl w:ilvl="2" w:tplc="503A4418" w:tentative="1">
      <w:start w:val="1"/>
      <w:numFmt w:val="lowerRoman"/>
      <w:lvlText w:val="%3."/>
      <w:lvlJc w:val="right"/>
      <w:pPr>
        <w:ind w:left="2160" w:hanging="180"/>
      </w:pPr>
    </w:lvl>
    <w:lvl w:ilvl="3" w:tplc="AADE8E38" w:tentative="1">
      <w:start w:val="1"/>
      <w:numFmt w:val="decimal"/>
      <w:lvlText w:val="%4."/>
      <w:lvlJc w:val="left"/>
      <w:pPr>
        <w:ind w:left="2880" w:hanging="360"/>
      </w:pPr>
    </w:lvl>
    <w:lvl w:ilvl="4" w:tplc="9FEC8AB0" w:tentative="1">
      <w:start w:val="1"/>
      <w:numFmt w:val="lowerLetter"/>
      <w:lvlText w:val="%5."/>
      <w:lvlJc w:val="left"/>
      <w:pPr>
        <w:ind w:left="3600" w:hanging="360"/>
      </w:pPr>
    </w:lvl>
    <w:lvl w:ilvl="5" w:tplc="0BFC0F2A" w:tentative="1">
      <w:start w:val="1"/>
      <w:numFmt w:val="lowerRoman"/>
      <w:lvlText w:val="%6."/>
      <w:lvlJc w:val="right"/>
      <w:pPr>
        <w:ind w:left="4320" w:hanging="180"/>
      </w:pPr>
    </w:lvl>
    <w:lvl w:ilvl="6" w:tplc="3A4CCFD8" w:tentative="1">
      <w:start w:val="1"/>
      <w:numFmt w:val="decimal"/>
      <w:lvlText w:val="%7."/>
      <w:lvlJc w:val="left"/>
      <w:pPr>
        <w:ind w:left="5040" w:hanging="360"/>
      </w:pPr>
    </w:lvl>
    <w:lvl w:ilvl="7" w:tplc="1944A5BE" w:tentative="1">
      <w:start w:val="1"/>
      <w:numFmt w:val="lowerLetter"/>
      <w:lvlText w:val="%8."/>
      <w:lvlJc w:val="left"/>
      <w:pPr>
        <w:ind w:left="5760" w:hanging="360"/>
      </w:pPr>
    </w:lvl>
    <w:lvl w:ilvl="8" w:tplc="F18A021C" w:tentative="1">
      <w:start w:val="1"/>
      <w:numFmt w:val="lowerRoman"/>
      <w:lvlText w:val="%9."/>
      <w:lvlJc w:val="right"/>
      <w:pPr>
        <w:ind w:left="6480" w:hanging="180"/>
      </w:pPr>
    </w:lvl>
  </w:abstractNum>
  <w:abstractNum w:abstractNumId="11" w15:restartNumberingAfterBreak="0">
    <w:nsid w:val="756D1E18"/>
    <w:multiLevelType w:val="hybridMultilevel"/>
    <w:tmpl w:val="E11C8792"/>
    <w:lvl w:ilvl="0" w:tplc="396C754E">
      <w:start w:val="1"/>
      <w:numFmt w:val="lowerLetter"/>
      <w:lvlText w:val="%1)"/>
      <w:lvlJc w:val="left"/>
      <w:pPr>
        <w:ind w:left="1068" w:hanging="360"/>
      </w:pPr>
      <w:rPr>
        <w:rFonts w:hint="default"/>
      </w:rPr>
    </w:lvl>
    <w:lvl w:ilvl="1" w:tplc="BDDC2CB2" w:tentative="1">
      <w:start w:val="1"/>
      <w:numFmt w:val="lowerLetter"/>
      <w:lvlText w:val="%2."/>
      <w:lvlJc w:val="left"/>
      <w:pPr>
        <w:ind w:left="1788" w:hanging="360"/>
      </w:pPr>
    </w:lvl>
    <w:lvl w:ilvl="2" w:tplc="080CEDE0" w:tentative="1">
      <w:start w:val="1"/>
      <w:numFmt w:val="lowerRoman"/>
      <w:lvlText w:val="%3."/>
      <w:lvlJc w:val="right"/>
      <w:pPr>
        <w:ind w:left="2508" w:hanging="180"/>
      </w:pPr>
    </w:lvl>
    <w:lvl w:ilvl="3" w:tplc="36EA2136" w:tentative="1">
      <w:start w:val="1"/>
      <w:numFmt w:val="decimal"/>
      <w:lvlText w:val="%4."/>
      <w:lvlJc w:val="left"/>
      <w:pPr>
        <w:ind w:left="3228" w:hanging="360"/>
      </w:pPr>
    </w:lvl>
    <w:lvl w:ilvl="4" w:tplc="657CC364" w:tentative="1">
      <w:start w:val="1"/>
      <w:numFmt w:val="lowerLetter"/>
      <w:lvlText w:val="%5."/>
      <w:lvlJc w:val="left"/>
      <w:pPr>
        <w:ind w:left="3948" w:hanging="360"/>
      </w:pPr>
    </w:lvl>
    <w:lvl w:ilvl="5" w:tplc="72EE7B86" w:tentative="1">
      <w:start w:val="1"/>
      <w:numFmt w:val="lowerRoman"/>
      <w:lvlText w:val="%6."/>
      <w:lvlJc w:val="right"/>
      <w:pPr>
        <w:ind w:left="4668" w:hanging="180"/>
      </w:pPr>
    </w:lvl>
    <w:lvl w:ilvl="6" w:tplc="4A003E20" w:tentative="1">
      <w:start w:val="1"/>
      <w:numFmt w:val="decimal"/>
      <w:lvlText w:val="%7."/>
      <w:lvlJc w:val="left"/>
      <w:pPr>
        <w:ind w:left="5388" w:hanging="360"/>
      </w:pPr>
    </w:lvl>
    <w:lvl w:ilvl="7" w:tplc="A38A59FC" w:tentative="1">
      <w:start w:val="1"/>
      <w:numFmt w:val="lowerLetter"/>
      <w:lvlText w:val="%8."/>
      <w:lvlJc w:val="left"/>
      <w:pPr>
        <w:ind w:left="6108" w:hanging="360"/>
      </w:pPr>
    </w:lvl>
    <w:lvl w:ilvl="8" w:tplc="7788F8C4" w:tentative="1">
      <w:start w:val="1"/>
      <w:numFmt w:val="lowerRoman"/>
      <w:lvlText w:val="%9."/>
      <w:lvlJc w:val="right"/>
      <w:pPr>
        <w:ind w:left="6828" w:hanging="180"/>
      </w:pPr>
    </w:lvl>
  </w:abstractNum>
  <w:abstractNum w:abstractNumId="12" w15:restartNumberingAfterBreak="0">
    <w:nsid w:val="75B906E0"/>
    <w:multiLevelType w:val="hybridMultilevel"/>
    <w:tmpl w:val="E5B6FD84"/>
    <w:lvl w:ilvl="0" w:tplc="EB2C9220">
      <w:start w:val="1"/>
      <w:numFmt w:val="bullet"/>
      <w:lvlText w:val=""/>
      <w:lvlJc w:val="left"/>
      <w:pPr>
        <w:tabs>
          <w:tab w:val="num" w:pos="720"/>
        </w:tabs>
        <w:ind w:left="720" w:hanging="360"/>
      </w:pPr>
      <w:rPr>
        <w:rFonts w:ascii="Symbol" w:hAnsi="Symbol" w:hint="default"/>
        <w:sz w:val="20"/>
      </w:rPr>
    </w:lvl>
    <w:lvl w:ilvl="1" w:tplc="831C42CA" w:tentative="1">
      <w:start w:val="1"/>
      <w:numFmt w:val="bullet"/>
      <w:lvlText w:val="o"/>
      <w:lvlJc w:val="left"/>
      <w:pPr>
        <w:tabs>
          <w:tab w:val="num" w:pos="1440"/>
        </w:tabs>
        <w:ind w:left="1440" w:hanging="360"/>
      </w:pPr>
      <w:rPr>
        <w:rFonts w:ascii="Courier New" w:hAnsi="Courier New" w:hint="default"/>
        <w:sz w:val="20"/>
      </w:rPr>
    </w:lvl>
    <w:lvl w:ilvl="2" w:tplc="BB4271EC" w:tentative="1">
      <w:start w:val="1"/>
      <w:numFmt w:val="bullet"/>
      <w:lvlText w:val=""/>
      <w:lvlJc w:val="left"/>
      <w:pPr>
        <w:tabs>
          <w:tab w:val="num" w:pos="2160"/>
        </w:tabs>
        <w:ind w:left="2160" w:hanging="360"/>
      </w:pPr>
      <w:rPr>
        <w:rFonts w:ascii="Wingdings" w:hAnsi="Wingdings" w:hint="default"/>
        <w:sz w:val="20"/>
      </w:rPr>
    </w:lvl>
    <w:lvl w:ilvl="3" w:tplc="E51E4D28" w:tentative="1">
      <w:start w:val="1"/>
      <w:numFmt w:val="bullet"/>
      <w:lvlText w:val=""/>
      <w:lvlJc w:val="left"/>
      <w:pPr>
        <w:tabs>
          <w:tab w:val="num" w:pos="2880"/>
        </w:tabs>
        <w:ind w:left="2880" w:hanging="360"/>
      </w:pPr>
      <w:rPr>
        <w:rFonts w:ascii="Wingdings" w:hAnsi="Wingdings" w:hint="default"/>
        <w:sz w:val="20"/>
      </w:rPr>
    </w:lvl>
    <w:lvl w:ilvl="4" w:tplc="47F61FF0" w:tentative="1">
      <w:start w:val="1"/>
      <w:numFmt w:val="bullet"/>
      <w:lvlText w:val=""/>
      <w:lvlJc w:val="left"/>
      <w:pPr>
        <w:tabs>
          <w:tab w:val="num" w:pos="3600"/>
        </w:tabs>
        <w:ind w:left="3600" w:hanging="360"/>
      </w:pPr>
      <w:rPr>
        <w:rFonts w:ascii="Wingdings" w:hAnsi="Wingdings" w:hint="default"/>
        <w:sz w:val="20"/>
      </w:rPr>
    </w:lvl>
    <w:lvl w:ilvl="5" w:tplc="99643864" w:tentative="1">
      <w:start w:val="1"/>
      <w:numFmt w:val="bullet"/>
      <w:lvlText w:val=""/>
      <w:lvlJc w:val="left"/>
      <w:pPr>
        <w:tabs>
          <w:tab w:val="num" w:pos="4320"/>
        </w:tabs>
        <w:ind w:left="4320" w:hanging="360"/>
      </w:pPr>
      <w:rPr>
        <w:rFonts w:ascii="Wingdings" w:hAnsi="Wingdings" w:hint="default"/>
        <w:sz w:val="20"/>
      </w:rPr>
    </w:lvl>
    <w:lvl w:ilvl="6" w:tplc="A61292AC" w:tentative="1">
      <w:start w:val="1"/>
      <w:numFmt w:val="bullet"/>
      <w:lvlText w:val=""/>
      <w:lvlJc w:val="left"/>
      <w:pPr>
        <w:tabs>
          <w:tab w:val="num" w:pos="5040"/>
        </w:tabs>
        <w:ind w:left="5040" w:hanging="360"/>
      </w:pPr>
      <w:rPr>
        <w:rFonts w:ascii="Wingdings" w:hAnsi="Wingdings" w:hint="default"/>
        <w:sz w:val="20"/>
      </w:rPr>
    </w:lvl>
    <w:lvl w:ilvl="7" w:tplc="77708488" w:tentative="1">
      <w:start w:val="1"/>
      <w:numFmt w:val="bullet"/>
      <w:lvlText w:val=""/>
      <w:lvlJc w:val="left"/>
      <w:pPr>
        <w:tabs>
          <w:tab w:val="num" w:pos="5760"/>
        </w:tabs>
        <w:ind w:left="5760" w:hanging="360"/>
      </w:pPr>
      <w:rPr>
        <w:rFonts w:ascii="Wingdings" w:hAnsi="Wingdings" w:hint="default"/>
        <w:sz w:val="20"/>
      </w:rPr>
    </w:lvl>
    <w:lvl w:ilvl="8" w:tplc="E5F4862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137BF"/>
    <w:multiLevelType w:val="hybridMultilevel"/>
    <w:tmpl w:val="769E04D4"/>
    <w:lvl w:ilvl="0" w:tplc="79D8B370">
      <w:start w:val="1"/>
      <w:numFmt w:val="decimal"/>
      <w:lvlText w:val="%1)"/>
      <w:lvlJc w:val="left"/>
      <w:pPr>
        <w:ind w:left="1069" w:hanging="360"/>
      </w:pPr>
      <w:rPr>
        <w:rFonts w:hint="default"/>
      </w:rPr>
    </w:lvl>
    <w:lvl w:ilvl="1" w:tplc="668A14F2" w:tentative="1">
      <w:start w:val="1"/>
      <w:numFmt w:val="lowerLetter"/>
      <w:lvlText w:val="%2."/>
      <w:lvlJc w:val="left"/>
      <w:pPr>
        <w:ind w:left="1789" w:hanging="360"/>
      </w:pPr>
    </w:lvl>
    <w:lvl w:ilvl="2" w:tplc="FFAC3264" w:tentative="1">
      <w:start w:val="1"/>
      <w:numFmt w:val="lowerRoman"/>
      <w:lvlText w:val="%3."/>
      <w:lvlJc w:val="right"/>
      <w:pPr>
        <w:ind w:left="2509" w:hanging="180"/>
      </w:pPr>
    </w:lvl>
    <w:lvl w:ilvl="3" w:tplc="864C772A" w:tentative="1">
      <w:start w:val="1"/>
      <w:numFmt w:val="decimal"/>
      <w:lvlText w:val="%4."/>
      <w:lvlJc w:val="left"/>
      <w:pPr>
        <w:ind w:left="3229" w:hanging="360"/>
      </w:pPr>
    </w:lvl>
    <w:lvl w:ilvl="4" w:tplc="04326F52" w:tentative="1">
      <w:start w:val="1"/>
      <w:numFmt w:val="lowerLetter"/>
      <w:lvlText w:val="%5."/>
      <w:lvlJc w:val="left"/>
      <w:pPr>
        <w:ind w:left="3949" w:hanging="360"/>
      </w:pPr>
    </w:lvl>
    <w:lvl w:ilvl="5" w:tplc="31D2C258" w:tentative="1">
      <w:start w:val="1"/>
      <w:numFmt w:val="lowerRoman"/>
      <w:lvlText w:val="%6."/>
      <w:lvlJc w:val="right"/>
      <w:pPr>
        <w:ind w:left="4669" w:hanging="180"/>
      </w:pPr>
    </w:lvl>
    <w:lvl w:ilvl="6" w:tplc="2FA8C936" w:tentative="1">
      <w:start w:val="1"/>
      <w:numFmt w:val="decimal"/>
      <w:lvlText w:val="%7."/>
      <w:lvlJc w:val="left"/>
      <w:pPr>
        <w:ind w:left="5389" w:hanging="360"/>
      </w:pPr>
    </w:lvl>
    <w:lvl w:ilvl="7" w:tplc="BE78A74A" w:tentative="1">
      <w:start w:val="1"/>
      <w:numFmt w:val="lowerLetter"/>
      <w:lvlText w:val="%8."/>
      <w:lvlJc w:val="left"/>
      <w:pPr>
        <w:ind w:left="6109" w:hanging="360"/>
      </w:pPr>
    </w:lvl>
    <w:lvl w:ilvl="8" w:tplc="5BB8FE76" w:tentative="1">
      <w:start w:val="1"/>
      <w:numFmt w:val="lowerRoman"/>
      <w:lvlText w:val="%9."/>
      <w:lvlJc w:val="right"/>
      <w:pPr>
        <w:ind w:left="6829" w:hanging="180"/>
      </w:pPr>
    </w:lvl>
  </w:abstractNum>
  <w:abstractNum w:abstractNumId="14" w15:restartNumberingAfterBreak="0">
    <w:nsid w:val="7D673CCE"/>
    <w:multiLevelType w:val="hybridMultilevel"/>
    <w:tmpl w:val="3240167E"/>
    <w:lvl w:ilvl="0" w:tplc="ED1E236E">
      <w:start w:val="1"/>
      <w:numFmt w:val="lowerLetter"/>
      <w:lvlText w:val="%1)"/>
      <w:lvlJc w:val="left"/>
      <w:pPr>
        <w:ind w:left="720" w:hanging="360"/>
      </w:pPr>
    </w:lvl>
    <w:lvl w:ilvl="1" w:tplc="827AE146">
      <w:start w:val="1"/>
      <w:numFmt w:val="decimal"/>
      <w:lvlText w:val="%2."/>
      <w:lvlJc w:val="left"/>
      <w:pPr>
        <w:tabs>
          <w:tab w:val="num" w:pos="1440"/>
        </w:tabs>
        <w:ind w:left="1440" w:hanging="360"/>
      </w:pPr>
    </w:lvl>
    <w:lvl w:ilvl="2" w:tplc="F9282AE2">
      <w:start w:val="1"/>
      <w:numFmt w:val="decimal"/>
      <w:lvlText w:val="%3."/>
      <w:lvlJc w:val="left"/>
      <w:pPr>
        <w:tabs>
          <w:tab w:val="num" w:pos="2160"/>
        </w:tabs>
        <w:ind w:left="2160" w:hanging="360"/>
      </w:pPr>
    </w:lvl>
    <w:lvl w:ilvl="3" w:tplc="A2E0EFDC">
      <w:start w:val="1"/>
      <w:numFmt w:val="decimal"/>
      <w:lvlText w:val="%4."/>
      <w:lvlJc w:val="left"/>
      <w:pPr>
        <w:tabs>
          <w:tab w:val="num" w:pos="2880"/>
        </w:tabs>
        <w:ind w:left="2880" w:hanging="360"/>
      </w:pPr>
    </w:lvl>
    <w:lvl w:ilvl="4" w:tplc="6ED6A5E8">
      <w:start w:val="1"/>
      <w:numFmt w:val="decimal"/>
      <w:lvlText w:val="%5."/>
      <w:lvlJc w:val="left"/>
      <w:pPr>
        <w:tabs>
          <w:tab w:val="num" w:pos="3600"/>
        </w:tabs>
        <w:ind w:left="3600" w:hanging="360"/>
      </w:pPr>
    </w:lvl>
    <w:lvl w:ilvl="5" w:tplc="32E26450">
      <w:start w:val="1"/>
      <w:numFmt w:val="decimal"/>
      <w:lvlText w:val="%6."/>
      <w:lvlJc w:val="left"/>
      <w:pPr>
        <w:tabs>
          <w:tab w:val="num" w:pos="4320"/>
        </w:tabs>
        <w:ind w:left="4320" w:hanging="360"/>
      </w:pPr>
    </w:lvl>
    <w:lvl w:ilvl="6" w:tplc="C62C1F12">
      <w:start w:val="1"/>
      <w:numFmt w:val="decimal"/>
      <w:lvlText w:val="%7."/>
      <w:lvlJc w:val="left"/>
      <w:pPr>
        <w:tabs>
          <w:tab w:val="num" w:pos="5040"/>
        </w:tabs>
        <w:ind w:left="5040" w:hanging="360"/>
      </w:pPr>
    </w:lvl>
    <w:lvl w:ilvl="7" w:tplc="472CDCCE">
      <w:start w:val="1"/>
      <w:numFmt w:val="decimal"/>
      <w:lvlText w:val="%8."/>
      <w:lvlJc w:val="left"/>
      <w:pPr>
        <w:tabs>
          <w:tab w:val="num" w:pos="5760"/>
        </w:tabs>
        <w:ind w:left="5760" w:hanging="360"/>
      </w:pPr>
    </w:lvl>
    <w:lvl w:ilvl="8" w:tplc="78607D96">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4"/>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9"/>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4CC"/>
    <w:rsid w:val="00001ABD"/>
    <w:rsid w:val="0000211C"/>
    <w:rsid w:val="00002305"/>
    <w:rsid w:val="00002743"/>
    <w:rsid w:val="000046E4"/>
    <w:rsid w:val="00004719"/>
    <w:rsid w:val="00004C01"/>
    <w:rsid w:val="000054F2"/>
    <w:rsid w:val="000055BA"/>
    <w:rsid w:val="000063D6"/>
    <w:rsid w:val="00007DFA"/>
    <w:rsid w:val="00007F0E"/>
    <w:rsid w:val="000135C0"/>
    <w:rsid w:val="00014134"/>
    <w:rsid w:val="00015715"/>
    <w:rsid w:val="0001724F"/>
    <w:rsid w:val="00017B8F"/>
    <w:rsid w:val="00017D0C"/>
    <w:rsid w:val="00021485"/>
    <w:rsid w:val="00021C38"/>
    <w:rsid w:val="00024030"/>
    <w:rsid w:val="000254D7"/>
    <w:rsid w:val="00025856"/>
    <w:rsid w:val="000259F2"/>
    <w:rsid w:val="0002700C"/>
    <w:rsid w:val="000270BC"/>
    <w:rsid w:val="00027498"/>
    <w:rsid w:val="000277D1"/>
    <w:rsid w:val="000278A3"/>
    <w:rsid w:val="00027F07"/>
    <w:rsid w:val="0003034D"/>
    <w:rsid w:val="00030E17"/>
    <w:rsid w:val="00031446"/>
    <w:rsid w:val="0003170E"/>
    <w:rsid w:val="000317A0"/>
    <w:rsid w:val="000318DA"/>
    <w:rsid w:val="00032BE8"/>
    <w:rsid w:val="00035767"/>
    <w:rsid w:val="00035BA8"/>
    <w:rsid w:val="0004009A"/>
    <w:rsid w:val="0004053E"/>
    <w:rsid w:val="00040FCB"/>
    <w:rsid w:val="00042504"/>
    <w:rsid w:val="00044C22"/>
    <w:rsid w:val="000455F4"/>
    <w:rsid w:val="000474DF"/>
    <w:rsid w:val="00047E8E"/>
    <w:rsid w:val="00050254"/>
    <w:rsid w:val="00051CF5"/>
    <w:rsid w:val="00052292"/>
    <w:rsid w:val="0005253A"/>
    <w:rsid w:val="00052FAB"/>
    <w:rsid w:val="00054547"/>
    <w:rsid w:val="0005556E"/>
    <w:rsid w:val="00055902"/>
    <w:rsid w:val="00056515"/>
    <w:rsid w:val="000574B9"/>
    <w:rsid w:val="00057B0A"/>
    <w:rsid w:val="00060133"/>
    <w:rsid w:val="0006125B"/>
    <w:rsid w:val="000621EB"/>
    <w:rsid w:val="00063873"/>
    <w:rsid w:val="00063DAF"/>
    <w:rsid w:val="00064828"/>
    <w:rsid w:val="00065239"/>
    <w:rsid w:val="00066328"/>
    <w:rsid w:val="00066797"/>
    <w:rsid w:val="000672A8"/>
    <w:rsid w:val="00070305"/>
    <w:rsid w:val="00070ACF"/>
    <w:rsid w:val="00071214"/>
    <w:rsid w:val="00073202"/>
    <w:rsid w:val="0007343F"/>
    <w:rsid w:val="0007422E"/>
    <w:rsid w:val="00074A57"/>
    <w:rsid w:val="000757E1"/>
    <w:rsid w:val="0007726F"/>
    <w:rsid w:val="00077E69"/>
    <w:rsid w:val="00077FE4"/>
    <w:rsid w:val="0008264E"/>
    <w:rsid w:val="00082964"/>
    <w:rsid w:val="000829B4"/>
    <w:rsid w:val="000840E3"/>
    <w:rsid w:val="00084121"/>
    <w:rsid w:val="00085D5C"/>
    <w:rsid w:val="00087919"/>
    <w:rsid w:val="00087E71"/>
    <w:rsid w:val="00090026"/>
    <w:rsid w:val="000906E4"/>
    <w:rsid w:val="0009144D"/>
    <w:rsid w:val="00091510"/>
    <w:rsid w:val="000936BD"/>
    <w:rsid w:val="00094464"/>
    <w:rsid w:val="00095DD0"/>
    <w:rsid w:val="00096752"/>
    <w:rsid w:val="00096C94"/>
    <w:rsid w:val="000A06D6"/>
    <w:rsid w:val="000A183A"/>
    <w:rsid w:val="000A19B1"/>
    <w:rsid w:val="000A28EF"/>
    <w:rsid w:val="000A30B3"/>
    <w:rsid w:val="000A43A1"/>
    <w:rsid w:val="000A4721"/>
    <w:rsid w:val="000A4A99"/>
    <w:rsid w:val="000A53C4"/>
    <w:rsid w:val="000A65E6"/>
    <w:rsid w:val="000B02A4"/>
    <w:rsid w:val="000B277C"/>
    <w:rsid w:val="000B39BD"/>
    <w:rsid w:val="000B3B34"/>
    <w:rsid w:val="000B4B56"/>
    <w:rsid w:val="000B4C4F"/>
    <w:rsid w:val="000B5139"/>
    <w:rsid w:val="000B57CB"/>
    <w:rsid w:val="000B588A"/>
    <w:rsid w:val="000B68CC"/>
    <w:rsid w:val="000B6AF2"/>
    <w:rsid w:val="000B6B81"/>
    <w:rsid w:val="000B700C"/>
    <w:rsid w:val="000B7309"/>
    <w:rsid w:val="000C1FFB"/>
    <w:rsid w:val="000C30A4"/>
    <w:rsid w:val="000C3381"/>
    <w:rsid w:val="000C3A9B"/>
    <w:rsid w:val="000C3CEA"/>
    <w:rsid w:val="000C4034"/>
    <w:rsid w:val="000C4435"/>
    <w:rsid w:val="000C47A3"/>
    <w:rsid w:val="000C5035"/>
    <w:rsid w:val="000C51EA"/>
    <w:rsid w:val="000C601C"/>
    <w:rsid w:val="000C6F56"/>
    <w:rsid w:val="000C71D9"/>
    <w:rsid w:val="000C7225"/>
    <w:rsid w:val="000D0535"/>
    <w:rsid w:val="000D109C"/>
    <w:rsid w:val="000D3310"/>
    <w:rsid w:val="000D48C2"/>
    <w:rsid w:val="000D4F90"/>
    <w:rsid w:val="000E0216"/>
    <w:rsid w:val="000E0677"/>
    <w:rsid w:val="000E0D6F"/>
    <w:rsid w:val="000E1088"/>
    <w:rsid w:val="000E2C0E"/>
    <w:rsid w:val="000E3C01"/>
    <w:rsid w:val="000E5075"/>
    <w:rsid w:val="000E540B"/>
    <w:rsid w:val="000E5F49"/>
    <w:rsid w:val="000E6605"/>
    <w:rsid w:val="000E7128"/>
    <w:rsid w:val="000E7176"/>
    <w:rsid w:val="000E76B6"/>
    <w:rsid w:val="000E77B1"/>
    <w:rsid w:val="000E7F50"/>
    <w:rsid w:val="000F1C3E"/>
    <w:rsid w:val="000F35C8"/>
    <w:rsid w:val="000F5178"/>
    <w:rsid w:val="000F536D"/>
    <w:rsid w:val="000F5807"/>
    <w:rsid w:val="000F6179"/>
    <w:rsid w:val="000F722C"/>
    <w:rsid w:val="000F7CCB"/>
    <w:rsid w:val="00100DA7"/>
    <w:rsid w:val="00101684"/>
    <w:rsid w:val="00101D80"/>
    <w:rsid w:val="001020AA"/>
    <w:rsid w:val="00102ADE"/>
    <w:rsid w:val="00103480"/>
    <w:rsid w:val="0010435B"/>
    <w:rsid w:val="00104FBA"/>
    <w:rsid w:val="00106312"/>
    <w:rsid w:val="00106E09"/>
    <w:rsid w:val="001071EC"/>
    <w:rsid w:val="00107ED8"/>
    <w:rsid w:val="001105FA"/>
    <w:rsid w:val="00111DC9"/>
    <w:rsid w:val="0011569E"/>
    <w:rsid w:val="00115E66"/>
    <w:rsid w:val="00116B86"/>
    <w:rsid w:val="00116C30"/>
    <w:rsid w:val="00116C34"/>
    <w:rsid w:val="00116F44"/>
    <w:rsid w:val="00117433"/>
    <w:rsid w:val="00117826"/>
    <w:rsid w:val="00120C85"/>
    <w:rsid w:val="001212A1"/>
    <w:rsid w:val="0012150F"/>
    <w:rsid w:val="00121920"/>
    <w:rsid w:val="00121E81"/>
    <w:rsid w:val="00122806"/>
    <w:rsid w:val="00122989"/>
    <w:rsid w:val="00123167"/>
    <w:rsid w:val="0012433B"/>
    <w:rsid w:val="001248C1"/>
    <w:rsid w:val="00125000"/>
    <w:rsid w:val="00125525"/>
    <w:rsid w:val="0012560E"/>
    <w:rsid w:val="001264A3"/>
    <w:rsid w:val="0012771D"/>
    <w:rsid w:val="00130CF8"/>
    <w:rsid w:val="00131348"/>
    <w:rsid w:val="00132011"/>
    <w:rsid w:val="0013296A"/>
    <w:rsid w:val="00132E62"/>
    <w:rsid w:val="0013354D"/>
    <w:rsid w:val="00134EDB"/>
    <w:rsid w:val="00136522"/>
    <w:rsid w:val="0013699A"/>
    <w:rsid w:val="001369D2"/>
    <w:rsid w:val="00137C31"/>
    <w:rsid w:val="001404F7"/>
    <w:rsid w:val="00142211"/>
    <w:rsid w:val="00142242"/>
    <w:rsid w:val="00142A51"/>
    <w:rsid w:val="00143085"/>
    <w:rsid w:val="0014352A"/>
    <w:rsid w:val="001447E9"/>
    <w:rsid w:val="00146412"/>
    <w:rsid w:val="00146890"/>
    <w:rsid w:val="00147001"/>
    <w:rsid w:val="00150376"/>
    <w:rsid w:val="00151230"/>
    <w:rsid w:val="00151CDA"/>
    <w:rsid w:val="001525A3"/>
    <w:rsid w:val="00152C92"/>
    <w:rsid w:val="00153AE1"/>
    <w:rsid w:val="00153D53"/>
    <w:rsid w:val="00154A97"/>
    <w:rsid w:val="00155641"/>
    <w:rsid w:val="0015686F"/>
    <w:rsid w:val="00157024"/>
    <w:rsid w:val="00157099"/>
    <w:rsid w:val="00157C5D"/>
    <w:rsid w:val="0016013B"/>
    <w:rsid w:val="00160D71"/>
    <w:rsid w:val="00160F9A"/>
    <w:rsid w:val="001621C5"/>
    <w:rsid w:val="00162940"/>
    <w:rsid w:val="00163A4C"/>
    <w:rsid w:val="00164770"/>
    <w:rsid w:val="00164D57"/>
    <w:rsid w:val="00165D69"/>
    <w:rsid w:val="001665A4"/>
    <w:rsid w:val="001731FC"/>
    <w:rsid w:val="0017390F"/>
    <w:rsid w:val="00173ACB"/>
    <w:rsid w:val="00174689"/>
    <w:rsid w:val="001751D2"/>
    <w:rsid w:val="00175DD9"/>
    <w:rsid w:val="00176FA3"/>
    <w:rsid w:val="00177533"/>
    <w:rsid w:val="001801DA"/>
    <w:rsid w:val="00180563"/>
    <w:rsid w:val="00180628"/>
    <w:rsid w:val="001811F3"/>
    <w:rsid w:val="00181736"/>
    <w:rsid w:val="00181837"/>
    <w:rsid w:val="00182054"/>
    <w:rsid w:val="001823F9"/>
    <w:rsid w:val="001842B0"/>
    <w:rsid w:val="00184BA8"/>
    <w:rsid w:val="00185125"/>
    <w:rsid w:val="001854A5"/>
    <w:rsid w:val="00185851"/>
    <w:rsid w:val="001866E9"/>
    <w:rsid w:val="00190432"/>
    <w:rsid w:val="00190C43"/>
    <w:rsid w:val="00190E38"/>
    <w:rsid w:val="0019156A"/>
    <w:rsid w:val="00191A3D"/>
    <w:rsid w:val="0019250C"/>
    <w:rsid w:val="001937AB"/>
    <w:rsid w:val="00193992"/>
    <w:rsid w:val="00193D60"/>
    <w:rsid w:val="001943CD"/>
    <w:rsid w:val="0019450F"/>
    <w:rsid w:val="00194531"/>
    <w:rsid w:val="00194B4A"/>
    <w:rsid w:val="0019517C"/>
    <w:rsid w:val="0019542C"/>
    <w:rsid w:val="00195465"/>
    <w:rsid w:val="00196091"/>
    <w:rsid w:val="00197623"/>
    <w:rsid w:val="00197832"/>
    <w:rsid w:val="001A0E72"/>
    <w:rsid w:val="001A12F8"/>
    <w:rsid w:val="001A2C8A"/>
    <w:rsid w:val="001A2CB2"/>
    <w:rsid w:val="001A51BF"/>
    <w:rsid w:val="001A5234"/>
    <w:rsid w:val="001A53FE"/>
    <w:rsid w:val="001A5DA2"/>
    <w:rsid w:val="001A7E0A"/>
    <w:rsid w:val="001B1F8A"/>
    <w:rsid w:val="001B23C6"/>
    <w:rsid w:val="001B2C9A"/>
    <w:rsid w:val="001B31BC"/>
    <w:rsid w:val="001B35BB"/>
    <w:rsid w:val="001B5C9B"/>
    <w:rsid w:val="001B6508"/>
    <w:rsid w:val="001B7712"/>
    <w:rsid w:val="001C046D"/>
    <w:rsid w:val="001C1B60"/>
    <w:rsid w:val="001C2062"/>
    <w:rsid w:val="001C224B"/>
    <w:rsid w:val="001C22FC"/>
    <w:rsid w:val="001C466E"/>
    <w:rsid w:val="001C4FF5"/>
    <w:rsid w:val="001C6004"/>
    <w:rsid w:val="001C6342"/>
    <w:rsid w:val="001C766C"/>
    <w:rsid w:val="001D08F3"/>
    <w:rsid w:val="001D0D24"/>
    <w:rsid w:val="001D1DE0"/>
    <w:rsid w:val="001D24D3"/>
    <w:rsid w:val="001D251E"/>
    <w:rsid w:val="001D2AAE"/>
    <w:rsid w:val="001D357B"/>
    <w:rsid w:val="001D36A9"/>
    <w:rsid w:val="001D5D2A"/>
    <w:rsid w:val="001D66C8"/>
    <w:rsid w:val="001D7E11"/>
    <w:rsid w:val="001E0178"/>
    <w:rsid w:val="001E01BE"/>
    <w:rsid w:val="001E01CA"/>
    <w:rsid w:val="001E050F"/>
    <w:rsid w:val="001E06E9"/>
    <w:rsid w:val="001E1601"/>
    <w:rsid w:val="001E1887"/>
    <w:rsid w:val="001E346B"/>
    <w:rsid w:val="001E4F31"/>
    <w:rsid w:val="001E50AA"/>
    <w:rsid w:val="001E778D"/>
    <w:rsid w:val="001F146B"/>
    <w:rsid w:val="001F1C56"/>
    <w:rsid w:val="001F20BF"/>
    <w:rsid w:val="001F2C53"/>
    <w:rsid w:val="001F3375"/>
    <w:rsid w:val="001F4C16"/>
    <w:rsid w:val="001F5783"/>
    <w:rsid w:val="001F58DC"/>
    <w:rsid w:val="001F64A5"/>
    <w:rsid w:val="001F6BC5"/>
    <w:rsid w:val="001F76AA"/>
    <w:rsid w:val="001F7A7F"/>
    <w:rsid w:val="002001A9"/>
    <w:rsid w:val="002008BF"/>
    <w:rsid w:val="00200A51"/>
    <w:rsid w:val="00200FE7"/>
    <w:rsid w:val="0020159F"/>
    <w:rsid w:val="002017C7"/>
    <w:rsid w:val="00201CEA"/>
    <w:rsid w:val="002022F3"/>
    <w:rsid w:val="00203752"/>
    <w:rsid w:val="00203982"/>
    <w:rsid w:val="00204445"/>
    <w:rsid w:val="002049BD"/>
    <w:rsid w:val="0020557E"/>
    <w:rsid w:val="0020699E"/>
    <w:rsid w:val="00206D38"/>
    <w:rsid w:val="0020710E"/>
    <w:rsid w:val="0020749D"/>
    <w:rsid w:val="00213092"/>
    <w:rsid w:val="00214068"/>
    <w:rsid w:val="00214513"/>
    <w:rsid w:val="00215E4C"/>
    <w:rsid w:val="00216C72"/>
    <w:rsid w:val="00217106"/>
    <w:rsid w:val="0021769E"/>
    <w:rsid w:val="00220154"/>
    <w:rsid w:val="00221473"/>
    <w:rsid w:val="00221802"/>
    <w:rsid w:val="00221819"/>
    <w:rsid w:val="00221B54"/>
    <w:rsid w:val="00222204"/>
    <w:rsid w:val="00222219"/>
    <w:rsid w:val="00222904"/>
    <w:rsid w:val="00222935"/>
    <w:rsid w:val="002231A5"/>
    <w:rsid w:val="002233B1"/>
    <w:rsid w:val="00224093"/>
    <w:rsid w:val="00225099"/>
    <w:rsid w:val="00230A66"/>
    <w:rsid w:val="00230BDD"/>
    <w:rsid w:val="00230F30"/>
    <w:rsid w:val="00233729"/>
    <w:rsid w:val="00233953"/>
    <w:rsid w:val="00233B9F"/>
    <w:rsid w:val="002342E0"/>
    <w:rsid w:val="00234E98"/>
    <w:rsid w:val="002354E1"/>
    <w:rsid w:val="00236F45"/>
    <w:rsid w:val="00237A60"/>
    <w:rsid w:val="00237A97"/>
    <w:rsid w:val="002406B4"/>
    <w:rsid w:val="00240A1F"/>
    <w:rsid w:val="00242112"/>
    <w:rsid w:val="00242E8A"/>
    <w:rsid w:val="00244F1D"/>
    <w:rsid w:val="002466C5"/>
    <w:rsid w:val="00246C66"/>
    <w:rsid w:val="00247459"/>
    <w:rsid w:val="002503AB"/>
    <w:rsid w:val="00250AB7"/>
    <w:rsid w:val="00252B9D"/>
    <w:rsid w:val="0025312B"/>
    <w:rsid w:val="002536D3"/>
    <w:rsid w:val="00253837"/>
    <w:rsid w:val="00253AFA"/>
    <w:rsid w:val="00253CEF"/>
    <w:rsid w:val="00254F57"/>
    <w:rsid w:val="00255FC8"/>
    <w:rsid w:val="00256F98"/>
    <w:rsid w:val="00257274"/>
    <w:rsid w:val="00257FA9"/>
    <w:rsid w:val="0026012F"/>
    <w:rsid w:val="002604DD"/>
    <w:rsid w:val="00260810"/>
    <w:rsid w:val="002610CF"/>
    <w:rsid w:val="00264964"/>
    <w:rsid w:val="00266C83"/>
    <w:rsid w:val="002675F1"/>
    <w:rsid w:val="002678A1"/>
    <w:rsid w:val="0027020C"/>
    <w:rsid w:val="00270603"/>
    <w:rsid w:val="00271CBC"/>
    <w:rsid w:val="00273EA7"/>
    <w:rsid w:val="002741A6"/>
    <w:rsid w:val="00277118"/>
    <w:rsid w:val="00277C8C"/>
    <w:rsid w:val="00280FB4"/>
    <w:rsid w:val="0028203E"/>
    <w:rsid w:val="002822D0"/>
    <w:rsid w:val="00284717"/>
    <w:rsid w:val="002853E7"/>
    <w:rsid w:val="00286065"/>
    <w:rsid w:val="00287226"/>
    <w:rsid w:val="00291B45"/>
    <w:rsid w:val="00292D4E"/>
    <w:rsid w:val="002936C0"/>
    <w:rsid w:val="00294420"/>
    <w:rsid w:val="0029469D"/>
    <w:rsid w:val="00295AF8"/>
    <w:rsid w:val="00295DF8"/>
    <w:rsid w:val="00296A72"/>
    <w:rsid w:val="00296CAF"/>
    <w:rsid w:val="002A0103"/>
    <w:rsid w:val="002A27E6"/>
    <w:rsid w:val="002A30C9"/>
    <w:rsid w:val="002A3298"/>
    <w:rsid w:val="002A3A8B"/>
    <w:rsid w:val="002A46E9"/>
    <w:rsid w:val="002A605D"/>
    <w:rsid w:val="002A6274"/>
    <w:rsid w:val="002A6506"/>
    <w:rsid w:val="002A6BBA"/>
    <w:rsid w:val="002A7319"/>
    <w:rsid w:val="002A7A71"/>
    <w:rsid w:val="002A7E0F"/>
    <w:rsid w:val="002B15CD"/>
    <w:rsid w:val="002B202E"/>
    <w:rsid w:val="002B25AD"/>
    <w:rsid w:val="002B353C"/>
    <w:rsid w:val="002B39C7"/>
    <w:rsid w:val="002B469F"/>
    <w:rsid w:val="002B6532"/>
    <w:rsid w:val="002B6C08"/>
    <w:rsid w:val="002B7755"/>
    <w:rsid w:val="002C1BEE"/>
    <w:rsid w:val="002C2205"/>
    <w:rsid w:val="002C26F6"/>
    <w:rsid w:val="002C31DB"/>
    <w:rsid w:val="002C3932"/>
    <w:rsid w:val="002C45AF"/>
    <w:rsid w:val="002C4D15"/>
    <w:rsid w:val="002C76B1"/>
    <w:rsid w:val="002C76F5"/>
    <w:rsid w:val="002D0267"/>
    <w:rsid w:val="002D04D6"/>
    <w:rsid w:val="002D2FFD"/>
    <w:rsid w:val="002D396B"/>
    <w:rsid w:val="002D3EF9"/>
    <w:rsid w:val="002D4238"/>
    <w:rsid w:val="002D4C0B"/>
    <w:rsid w:val="002D5135"/>
    <w:rsid w:val="002D7256"/>
    <w:rsid w:val="002E052C"/>
    <w:rsid w:val="002E0CB6"/>
    <w:rsid w:val="002E157A"/>
    <w:rsid w:val="002E4F07"/>
    <w:rsid w:val="002E515D"/>
    <w:rsid w:val="002E5FAA"/>
    <w:rsid w:val="002E6D08"/>
    <w:rsid w:val="002E7844"/>
    <w:rsid w:val="002F0370"/>
    <w:rsid w:val="002F110B"/>
    <w:rsid w:val="002F1F21"/>
    <w:rsid w:val="002F32DB"/>
    <w:rsid w:val="002F3714"/>
    <w:rsid w:val="002F4734"/>
    <w:rsid w:val="002F4A99"/>
    <w:rsid w:val="002F58ED"/>
    <w:rsid w:val="002F5ACB"/>
    <w:rsid w:val="003003EF"/>
    <w:rsid w:val="00300B5C"/>
    <w:rsid w:val="00302E0C"/>
    <w:rsid w:val="00303456"/>
    <w:rsid w:val="0030350C"/>
    <w:rsid w:val="0030477F"/>
    <w:rsid w:val="00304BA3"/>
    <w:rsid w:val="00304E7A"/>
    <w:rsid w:val="00305169"/>
    <w:rsid w:val="0030749A"/>
    <w:rsid w:val="003076BE"/>
    <w:rsid w:val="00307FF8"/>
    <w:rsid w:val="00310027"/>
    <w:rsid w:val="0031029E"/>
    <w:rsid w:val="00310635"/>
    <w:rsid w:val="003114C5"/>
    <w:rsid w:val="00311B6E"/>
    <w:rsid w:val="00311C71"/>
    <w:rsid w:val="00312077"/>
    <w:rsid w:val="00312E0A"/>
    <w:rsid w:val="00313CAC"/>
    <w:rsid w:val="00314484"/>
    <w:rsid w:val="00314D0C"/>
    <w:rsid w:val="00315A6B"/>
    <w:rsid w:val="003166AD"/>
    <w:rsid w:val="00320A89"/>
    <w:rsid w:val="003218DE"/>
    <w:rsid w:val="0032190D"/>
    <w:rsid w:val="00323C6F"/>
    <w:rsid w:val="003240A6"/>
    <w:rsid w:val="003267F6"/>
    <w:rsid w:val="0032732C"/>
    <w:rsid w:val="0032734A"/>
    <w:rsid w:val="003304F4"/>
    <w:rsid w:val="00330781"/>
    <w:rsid w:val="00331D78"/>
    <w:rsid w:val="003351F0"/>
    <w:rsid w:val="003355D6"/>
    <w:rsid w:val="003358A3"/>
    <w:rsid w:val="00336CD6"/>
    <w:rsid w:val="003376EB"/>
    <w:rsid w:val="00337820"/>
    <w:rsid w:val="00337CEB"/>
    <w:rsid w:val="0034079A"/>
    <w:rsid w:val="00341825"/>
    <w:rsid w:val="00342131"/>
    <w:rsid w:val="00342535"/>
    <w:rsid w:val="0034274B"/>
    <w:rsid w:val="00343DA8"/>
    <w:rsid w:val="00345072"/>
    <w:rsid w:val="003511C5"/>
    <w:rsid w:val="00353B06"/>
    <w:rsid w:val="00353DC2"/>
    <w:rsid w:val="00354539"/>
    <w:rsid w:val="0035777A"/>
    <w:rsid w:val="00357CCC"/>
    <w:rsid w:val="00357E34"/>
    <w:rsid w:val="00360A33"/>
    <w:rsid w:val="003610CE"/>
    <w:rsid w:val="00362721"/>
    <w:rsid w:val="003634CD"/>
    <w:rsid w:val="00364B0B"/>
    <w:rsid w:val="0036500A"/>
    <w:rsid w:val="003663AC"/>
    <w:rsid w:val="00367BDE"/>
    <w:rsid w:val="00370BED"/>
    <w:rsid w:val="00371117"/>
    <w:rsid w:val="003719E8"/>
    <w:rsid w:val="00372371"/>
    <w:rsid w:val="00372733"/>
    <w:rsid w:val="003730E6"/>
    <w:rsid w:val="00373486"/>
    <w:rsid w:val="00373A46"/>
    <w:rsid w:val="00373C40"/>
    <w:rsid w:val="0037623B"/>
    <w:rsid w:val="003767D4"/>
    <w:rsid w:val="00376EF8"/>
    <w:rsid w:val="00376F33"/>
    <w:rsid w:val="00377884"/>
    <w:rsid w:val="00380566"/>
    <w:rsid w:val="00381A28"/>
    <w:rsid w:val="003826A1"/>
    <w:rsid w:val="003831EE"/>
    <w:rsid w:val="00384179"/>
    <w:rsid w:val="003842B7"/>
    <w:rsid w:val="0038578E"/>
    <w:rsid w:val="003867BF"/>
    <w:rsid w:val="0038723E"/>
    <w:rsid w:val="0038779F"/>
    <w:rsid w:val="00387C14"/>
    <w:rsid w:val="00387E81"/>
    <w:rsid w:val="003927AD"/>
    <w:rsid w:val="00392C64"/>
    <w:rsid w:val="00393126"/>
    <w:rsid w:val="00393C4A"/>
    <w:rsid w:val="0039440F"/>
    <w:rsid w:val="0039445F"/>
    <w:rsid w:val="0039491F"/>
    <w:rsid w:val="0039553E"/>
    <w:rsid w:val="003965A2"/>
    <w:rsid w:val="003A0B06"/>
    <w:rsid w:val="003A0E25"/>
    <w:rsid w:val="003A2E41"/>
    <w:rsid w:val="003A3166"/>
    <w:rsid w:val="003A3810"/>
    <w:rsid w:val="003A399C"/>
    <w:rsid w:val="003A4FDD"/>
    <w:rsid w:val="003A740E"/>
    <w:rsid w:val="003A7BF7"/>
    <w:rsid w:val="003A7EEE"/>
    <w:rsid w:val="003B0308"/>
    <w:rsid w:val="003B2FDD"/>
    <w:rsid w:val="003B3C64"/>
    <w:rsid w:val="003B6DD2"/>
    <w:rsid w:val="003C05CF"/>
    <w:rsid w:val="003C11C5"/>
    <w:rsid w:val="003C1A55"/>
    <w:rsid w:val="003C1DEB"/>
    <w:rsid w:val="003C211C"/>
    <w:rsid w:val="003C23A0"/>
    <w:rsid w:val="003C3187"/>
    <w:rsid w:val="003C4088"/>
    <w:rsid w:val="003C41A9"/>
    <w:rsid w:val="003C4CDE"/>
    <w:rsid w:val="003C5E83"/>
    <w:rsid w:val="003C61F5"/>
    <w:rsid w:val="003C65DD"/>
    <w:rsid w:val="003C6A28"/>
    <w:rsid w:val="003C72C5"/>
    <w:rsid w:val="003D0E1A"/>
    <w:rsid w:val="003D134A"/>
    <w:rsid w:val="003D15A1"/>
    <w:rsid w:val="003D1A5F"/>
    <w:rsid w:val="003D2169"/>
    <w:rsid w:val="003D232F"/>
    <w:rsid w:val="003D4196"/>
    <w:rsid w:val="003D4F1C"/>
    <w:rsid w:val="003D5BA6"/>
    <w:rsid w:val="003D6C51"/>
    <w:rsid w:val="003D6DD1"/>
    <w:rsid w:val="003D7E04"/>
    <w:rsid w:val="003E10B2"/>
    <w:rsid w:val="003E1867"/>
    <w:rsid w:val="003E1917"/>
    <w:rsid w:val="003E1E33"/>
    <w:rsid w:val="003E1FB0"/>
    <w:rsid w:val="003E2EB0"/>
    <w:rsid w:val="003E361F"/>
    <w:rsid w:val="003F2133"/>
    <w:rsid w:val="003F21C8"/>
    <w:rsid w:val="003F29C6"/>
    <w:rsid w:val="003F304C"/>
    <w:rsid w:val="003F3873"/>
    <w:rsid w:val="003F3D2F"/>
    <w:rsid w:val="003F4284"/>
    <w:rsid w:val="003F4B90"/>
    <w:rsid w:val="003F4DE2"/>
    <w:rsid w:val="003F5632"/>
    <w:rsid w:val="003F5991"/>
    <w:rsid w:val="003F6029"/>
    <w:rsid w:val="003F60A1"/>
    <w:rsid w:val="004018C6"/>
    <w:rsid w:val="0040456E"/>
    <w:rsid w:val="004046E2"/>
    <w:rsid w:val="00405278"/>
    <w:rsid w:val="004057BB"/>
    <w:rsid w:val="00405E6F"/>
    <w:rsid w:val="004075DE"/>
    <w:rsid w:val="00410B02"/>
    <w:rsid w:val="0041110F"/>
    <w:rsid w:val="004113BB"/>
    <w:rsid w:val="004133D8"/>
    <w:rsid w:val="00413958"/>
    <w:rsid w:val="00413E75"/>
    <w:rsid w:val="0041405E"/>
    <w:rsid w:val="004169DE"/>
    <w:rsid w:val="00416B14"/>
    <w:rsid w:val="004170DC"/>
    <w:rsid w:val="0041748B"/>
    <w:rsid w:val="00420036"/>
    <w:rsid w:val="0042005C"/>
    <w:rsid w:val="004224CC"/>
    <w:rsid w:val="004224EA"/>
    <w:rsid w:val="004231E6"/>
    <w:rsid w:val="004238A3"/>
    <w:rsid w:val="0042556F"/>
    <w:rsid w:val="004258A4"/>
    <w:rsid w:val="0042655B"/>
    <w:rsid w:val="004267F7"/>
    <w:rsid w:val="00427067"/>
    <w:rsid w:val="00427B4F"/>
    <w:rsid w:val="00430606"/>
    <w:rsid w:val="004308C4"/>
    <w:rsid w:val="00430B65"/>
    <w:rsid w:val="00431801"/>
    <w:rsid w:val="00432BB9"/>
    <w:rsid w:val="00432E49"/>
    <w:rsid w:val="0043300C"/>
    <w:rsid w:val="00434FAE"/>
    <w:rsid w:val="0043518A"/>
    <w:rsid w:val="00435912"/>
    <w:rsid w:val="00435E01"/>
    <w:rsid w:val="004408DB"/>
    <w:rsid w:val="00440DE7"/>
    <w:rsid w:val="00440E18"/>
    <w:rsid w:val="00441788"/>
    <w:rsid w:val="00441870"/>
    <w:rsid w:val="00441BB8"/>
    <w:rsid w:val="0044416A"/>
    <w:rsid w:val="00446EDA"/>
    <w:rsid w:val="0044729D"/>
    <w:rsid w:val="00447DFA"/>
    <w:rsid w:val="00451A55"/>
    <w:rsid w:val="00452BA1"/>
    <w:rsid w:val="00454243"/>
    <w:rsid w:val="004550DE"/>
    <w:rsid w:val="00456239"/>
    <w:rsid w:val="004562F2"/>
    <w:rsid w:val="00457009"/>
    <w:rsid w:val="0045729B"/>
    <w:rsid w:val="004606EA"/>
    <w:rsid w:val="004613CB"/>
    <w:rsid w:val="00461A15"/>
    <w:rsid w:val="004625EE"/>
    <w:rsid w:val="00464572"/>
    <w:rsid w:val="00464FB3"/>
    <w:rsid w:val="00465906"/>
    <w:rsid w:val="004663A1"/>
    <w:rsid w:val="0046660F"/>
    <w:rsid w:val="00467929"/>
    <w:rsid w:val="004701C4"/>
    <w:rsid w:val="00470776"/>
    <w:rsid w:val="00470A54"/>
    <w:rsid w:val="00471067"/>
    <w:rsid w:val="00471A52"/>
    <w:rsid w:val="00471B79"/>
    <w:rsid w:val="004726C4"/>
    <w:rsid w:val="004729D3"/>
    <w:rsid w:val="004732EC"/>
    <w:rsid w:val="004732FC"/>
    <w:rsid w:val="00473FCE"/>
    <w:rsid w:val="00475693"/>
    <w:rsid w:val="00480AB6"/>
    <w:rsid w:val="004825D2"/>
    <w:rsid w:val="00483B02"/>
    <w:rsid w:val="004840EE"/>
    <w:rsid w:val="0048555F"/>
    <w:rsid w:val="00485CFB"/>
    <w:rsid w:val="00490964"/>
    <w:rsid w:val="00490A83"/>
    <w:rsid w:val="00491618"/>
    <w:rsid w:val="0049243D"/>
    <w:rsid w:val="0049399F"/>
    <w:rsid w:val="00495527"/>
    <w:rsid w:val="00495BB8"/>
    <w:rsid w:val="00495D5D"/>
    <w:rsid w:val="00495DAD"/>
    <w:rsid w:val="0049654B"/>
    <w:rsid w:val="004A275E"/>
    <w:rsid w:val="004A32E0"/>
    <w:rsid w:val="004A376C"/>
    <w:rsid w:val="004A7D42"/>
    <w:rsid w:val="004B3097"/>
    <w:rsid w:val="004B3263"/>
    <w:rsid w:val="004B32CD"/>
    <w:rsid w:val="004B3AFB"/>
    <w:rsid w:val="004B438B"/>
    <w:rsid w:val="004B5882"/>
    <w:rsid w:val="004B5AF4"/>
    <w:rsid w:val="004B7C4C"/>
    <w:rsid w:val="004C0DF2"/>
    <w:rsid w:val="004C1728"/>
    <w:rsid w:val="004C22B0"/>
    <w:rsid w:val="004C28B0"/>
    <w:rsid w:val="004C3A0C"/>
    <w:rsid w:val="004C430F"/>
    <w:rsid w:val="004C473F"/>
    <w:rsid w:val="004C4ECE"/>
    <w:rsid w:val="004C5491"/>
    <w:rsid w:val="004C623E"/>
    <w:rsid w:val="004C6A9D"/>
    <w:rsid w:val="004D2144"/>
    <w:rsid w:val="004D21A6"/>
    <w:rsid w:val="004D295B"/>
    <w:rsid w:val="004D35D5"/>
    <w:rsid w:val="004D3DF7"/>
    <w:rsid w:val="004D3E65"/>
    <w:rsid w:val="004D50F9"/>
    <w:rsid w:val="004D5A9F"/>
    <w:rsid w:val="004D697F"/>
    <w:rsid w:val="004D6D89"/>
    <w:rsid w:val="004D729E"/>
    <w:rsid w:val="004D796D"/>
    <w:rsid w:val="004E0126"/>
    <w:rsid w:val="004E0277"/>
    <w:rsid w:val="004E1E7D"/>
    <w:rsid w:val="004E4B5C"/>
    <w:rsid w:val="004E7AAC"/>
    <w:rsid w:val="004E7D07"/>
    <w:rsid w:val="004E7F54"/>
    <w:rsid w:val="004F181A"/>
    <w:rsid w:val="004F216B"/>
    <w:rsid w:val="004F2389"/>
    <w:rsid w:val="004F3779"/>
    <w:rsid w:val="004F4F10"/>
    <w:rsid w:val="004F55FE"/>
    <w:rsid w:val="004F5C22"/>
    <w:rsid w:val="004F6423"/>
    <w:rsid w:val="004F7694"/>
    <w:rsid w:val="0050074F"/>
    <w:rsid w:val="00500CC7"/>
    <w:rsid w:val="0050106D"/>
    <w:rsid w:val="00502329"/>
    <w:rsid w:val="00502D62"/>
    <w:rsid w:val="00503016"/>
    <w:rsid w:val="005051E1"/>
    <w:rsid w:val="00506B31"/>
    <w:rsid w:val="0050782B"/>
    <w:rsid w:val="00510DED"/>
    <w:rsid w:val="00510E7F"/>
    <w:rsid w:val="00511314"/>
    <w:rsid w:val="005118BA"/>
    <w:rsid w:val="00511CF4"/>
    <w:rsid w:val="005133AF"/>
    <w:rsid w:val="00513964"/>
    <w:rsid w:val="0051446A"/>
    <w:rsid w:val="00514BBE"/>
    <w:rsid w:val="00514D1F"/>
    <w:rsid w:val="00515F90"/>
    <w:rsid w:val="00516C96"/>
    <w:rsid w:val="005176DC"/>
    <w:rsid w:val="00520120"/>
    <w:rsid w:val="005203F7"/>
    <w:rsid w:val="00520714"/>
    <w:rsid w:val="00520B1D"/>
    <w:rsid w:val="0052232D"/>
    <w:rsid w:val="00523C59"/>
    <w:rsid w:val="00523D85"/>
    <w:rsid w:val="00524651"/>
    <w:rsid w:val="0052522E"/>
    <w:rsid w:val="00525458"/>
    <w:rsid w:val="005254BB"/>
    <w:rsid w:val="0052570F"/>
    <w:rsid w:val="00525AB2"/>
    <w:rsid w:val="005260D5"/>
    <w:rsid w:val="005263F8"/>
    <w:rsid w:val="0052663C"/>
    <w:rsid w:val="00526AFB"/>
    <w:rsid w:val="0053002E"/>
    <w:rsid w:val="005302D6"/>
    <w:rsid w:val="0053083A"/>
    <w:rsid w:val="00530BA1"/>
    <w:rsid w:val="00531AC4"/>
    <w:rsid w:val="0053254A"/>
    <w:rsid w:val="0053286B"/>
    <w:rsid w:val="005338A1"/>
    <w:rsid w:val="00533CB7"/>
    <w:rsid w:val="00534556"/>
    <w:rsid w:val="00535835"/>
    <w:rsid w:val="00535B1B"/>
    <w:rsid w:val="00535BEF"/>
    <w:rsid w:val="00535D30"/>
    <w:rsid w:val="005363BE"/>
    <w:rsid w:val="005374D6"/>
    <w:rsid w:val="00537F60"/>
    <w:rsid w:val="0054091B"/>
    <w:rsid w:val="00542AC5"/>
    <w:rsid w:val="00543775"/>
    <w:rsid w:val="00544470"/>
    <w:rsid w:val="005446A8"/>
    <w:rsid w:val="00544CF1"/>
    <w:rsid w:val="00544E34"/>
    <w:rsid w:val="005452D0"/>
    <w:rsid w:val="00545454"/>
    <w:rsid w:val="0054565D"/>
    <w:rsid w:val="00550024"/>
    <w:rsid w:val="00551C32"/>
    <w:rsid w:val="00551C83"/>
    <w:rsid w:val="00553686"/>
    <w:rsid w:val="00553A70"/>
    <w:rsid w:val="0055404F"/>
    <w:rsid w:val="00554420"/>
    <w:rsid w:val="0055451F"/>
    <w:rsid w:val="005551CB"/>
    <w:rsid w:val="005552B4"/>
    <w:rsid w:val="005556E6"/>
    <w:rsid w:val="00557388"/>
    <w:rsid w:val="00557389"/>
    <w:rsid w:val="005600D2"/>
    <w:rsid w:val="0056168C"/>
    <w:rsid w:val="00561786"/>
    <w:rsid w:val="0056189B"/>
    <w:rsid w:val="00562D16"/>
    <w:rsid w:val="00563071"/>
    <w:rsid w:val="005637A1"/>
    <w:rsid w:val="00563B69"/>
    <w:rsid w:val="00564311"/>
    <w:rsid w:val="005653C0"/>
    <w:rsid w:val="00565926"/>
    <w:rsid w:val="00566DC2"/>
    <w:rsid w:val="00566F0A"/>
    <w:rsid w:val="00567CBE"/>
    <w:rsid w:val="0057020A"/>
    <w:rsid w:val="005738FF"/>
    <w:rsid w:val="00573948"/>
    <w:rsid w:val="00573CE4"/>
    <w:rsid w:val="00573EE1"/>
    <w:rsid w:val="005745A6"/>
    <w:rsid w:val="0057703F"/>
    <w:rsid w:val="005805A9"/>
    <w:rsid w:val="005813C6"/>
    <w:rsid w:val="00581FD7"/>
    <w:rsid w:val="005836E8"/>
    <w:rsid w:val="005845B2"/>
    <w:rsid w:val="00585076"/>
    <w:rsid w:val="00585ADE"/>
    <w:rsid w:val="00586136"/>
    <w:rsid w:val="00586845"/>
    <w:rsid w:val="00586B83"/>
    <w:rsid w:val="00587B6E"/>
    <w:rsid w:val="00587D4F"/>
    <w:rsid w:val="005907D4"/>
    <w:rsid w:val="00591398"/>
    <w:rsid w:val="00591D1D"/>
    <w:rsid w:val="0059392F"/>
    <w:rsid w:val="00594151"/>
    <w:rsid w:val="005943FB"/>
    <w:rsid w:val="00594E4C"/>
    <w:rsid w:val="00595491"/>
    <w:rsid w:val="00595791"/>
    <w:rsid w:val="00595D2C"/>
    <w:rsid w:val="00596262"/>
    <w:rsid w:val="005963AD"/>
    <w:rsid w:val="00597331"/>
    <w:rsid w:val="00597396"/>
    <w:rsid w:val="005A107C"/>
    <w:rsid w:val="005A1FEA"/>
    <w:rsid w:val="005A25A9"/>
    <w:rsid w:val="005A3F1E"/>
    <w:rsid w:val="005A43F4"/>
    <w:rsid w:val="005A5351"/>
    <w:rsid w:val="005A55B8"/>
    <w:rsid w:val="005A6023"/>
    <w:rsid w:val="005A6187"/>
    <w:rsid w:val="005B092B"/>
    <w:rsid w:val="005B0E69"/>
    <w:rsid w:val="005B1340"/>
    <w:rsid w:val="005B2801"/>
    <w:rsid w:val="005B2866"/>
    <w:rsid w:val="005B2C81"/>
    <w:rsid w:val="005B529C"/>
    <w:rsid w:val="005B573D"/>
    <w:rsid w:val="005B64CF"/>
    <w:rsid w:val="005B6EEE"/>
    <w:rsid w:val="005B7775"/>
    <w:rsid w:val="005C1B63"/>
    <w:rsid w:val="005C1F36"/>
    <w:rsid w:val="005C28AA"/>
    <w:rsid w:val="005C3320"/>
    <w:rsid w:val="005C3AD8"/>
    <w:rsid w:val="005C3D99"/>
    <w:rsid w:val="005C4ED6"/>
    <w:rsid w:val="005C57C9"/>
    <w:rsid w:val="005C5C31"/>
    <w:rsid w:val="005C64CB"/>
    <w:rsid w:val="005C662B"/>
    <w:rsid w:val="005C7166"/>
    <w:rsid w:val="005C75F5"/>
    <w:rsid w:val="005D03CB"/>
    <w:rsid w:val="005D12A7"/>
    <w:rsid w:val="005D1301"/>
    <w:rsid w:val="005D1BC5"/>
    <w:rsid w:val="005D2BB9"/>
    <w:rsid w:val="005D2CF1"/>
    <w:rsid w:val="005D3E0D"/>
    <w:rsid w:val="005D40BA"/>
    <w:rsid w:val="005D46EB"/>
    <w:rsid w:val="005D494C"/>
    <w:rsid w:val="005D4AEC"/>
    <w:rsid w:val="005D51D0"/>
    <w:rsid w:val="005D5F9A"/>
    <w:rsid w:val="005D6B3F"/>
    <w:rsid w:val="005D6D21"/>
    <w:rsid w:val="005D7906"/>
    <w:rsid w:val="005E1DBE"/>
    <w:rsid w:val="005E2312"/>
    <w:rsid w:val="005E2A5B"/>
    <w:rsid w:val="005F0241"/>
    <w:rsid w:val="005F03B9"/>
    <w:rsid w:val="005F1B73"/>
    <w:rsid w:val="005F25CB"/>
    <w:rsid w:val="005F5B9F"/>
    <w:rsid w:val="005F676C"/>
    <w:rsid w:val="005F6A28"/>
    <w:rsid w:val="005F7EF8"/>
    <w:rsid w:val="0060055A"/>
    <w:rsid w:val="00600C36"/>
    <w:rsid w:val="00601106"/>
    <w:rsid w:val="006020AB"/>
    <w:rsid w:val="00602674"/>
    <w:rsid w:val="00603234"/>
    <w:rsid w:val="00605588"/>
    <w:rsid w:val="0060576A"/>
    <w:rsid w:val="00610EBB"/>
    <w:rsid w:val="0061165A"/>
    <w:rsid w:val="00611CBE"/>
    <w:rsid w:val="006127E0"/>
    <w:rsid w:val="006135DF"/>
    <w:rsid w:val="0061405C"/>
    <w:rsid w:val="00616477"/>
    <w:rsid w:val="00616768"/>
    <w:rsid w:val="00616942"/>
    <w:rsid w:val="00616CC6"/>
    <w:rsid w:val="006173C0"/>
    <w:rsid w:val="00617509"/>
    <w:rsid w:val="00617AD0"/>
    <w:rsid w:val="00617AD3"/>
    <w:rsid w:val="0062070D"/>
    <w:rsid w:val="00620DBC"/>
    <w:rsid w:val="006213BD"/>
    <w:rsid w:val="00622642"/>
    <w:rsid w:val="00622D02"/>
    <w:rsid w:val="006273C9"/>
    <w:rsid w:val="00627FB3"/>
    <w:rsid w:val="00630658"/>
    <w:rsid w:val="00630A78"/>
    <w:rsid w:val="00630F5B"/>
    <w:rsid w:val="0063335B"/>
    <w:rsid w:val="0063379A"/>
    <w:rsid w:val="006342BE"/>
    <w:rsid w:val="006350B7"/>
    <w:rsid w:val="006351C3"/>
    <w:rsid w:val="00635733"/>
    <w:rsid w:val="006357A6"/>
    <w:rsid w:val="00635F66"/>
    <w:rsid w:val="00636B12"/>
    <w:rsid w:val="00637642"/>
    <w:rsid w:val="00641C14"/>
    <w:rsid w:val="00641E78"/>
    <w:rsid w:val="0064200C"/>
    <w:rsid w:val="00642CF6"/>
    <w:rsid w:val="00643850"/>
    <w:rsid w:val="00643B27"/>
    <w:rsid w:val="0064621E"/>
    <w:rsid w:val="00646297"/>
    <w:rsid w:val="00650409"/>
    <w:rsid w:val="006506CB"/>
    <w:rsid w:val="00650A6C"/>
    <w:rsid w:val="00650DA9"/>
    <w:rsid w:val="00650FC8"/>
    <w:rsid w:val="00652739"/>
    <w:rsid w:val="00652F9F"/>
    <w:rsid w:val="00653DD3"/>
    <w:rsid w:val="00655907"/>
    <w:rsid w:val="00656CC7"/>
    <w:rsid w:val="006573CF"/>
    <w:rsid w:val="00657DB5"/>
    <w:rsid w:val="00657F6A"/>
    <w:rsid w:val="006603AD"/>
    <w:rsid w:val="00660D74"/>
    <w:rsid w:val="006617BC"/>
    <w:rsid w:val="00661FCE"/>
    <w:rsid w:val="00662168"/>
    <w:rsid w:val="00662315"/>
    <w:rsid w:val="006634BA"/>
    <w:rsid w:val="006638B7"/>
    <w:rsid w:val="00663B60"/>
    <w:rsid w:val="00664419"/>
    <w:rsid w:val="00664C34"/>
    <w:rsid w:val="0066506B"/>
    <w:rsid w:val="006651F7"/>
    <w:rsid w:val="006670B3"/>
    <w:rsid w:val="00667DC1"/>
    <w:rsid w:val="00670860"/>
    <w:rsid w:val="00671C13"/>
    <w:rsid w:val="0067249A"/>
    <w:rsid w:val="00672CF1"/>
    <w:rsid w:val="00672F5E"/>
    <w:rsid w:val="00674877"/>
    <w:rsid w:val="006750A5"/>
    <w:rsid w:val="006753DD"/>
    <w:rsid w:val="006756F0"/>
    <w:rsid w:val="006757D4"/>
    <w:rsid w:val="0067580D"/>
    <w:rsid w:val="00680454"/>
    <w:rsid w:val="006820D0"/>
    <w:rsid w:val="00686668"/>
    <w:rsid w:val="00686A2D"/>
    <w:rsid w:val="00686B00"/>
    <w:rsid w:val="00687AF5"/>
    <w:rsid w:val="00690615"/>
    <w:rsid w:val="00690B28"/>
    <w:rsid w:val="00690D02"/>
    <w:rsid w:val="00693120"/>
    <w:rsid w:val="006934CD"/>
    <w:rsid w:val="00693664"/>
    <w:rsid w:val="0069368F"/>
    <w:rsid w:val="00694858"/>
    <w:rsid w:val="00695330"/>
    <w:rsid w:val="006954D8"/>
    <w:rsid w:val="00695A68"/>
    <w:rsid w:val="00696BC1"/>
    <w:rsid w:val="00696F2D"/>
    <w:rsid w:val="006A0CB0"/>
    <w:rsid w:val="006A116C"/>
    <w:rsid w:val="006A1A88"/>
    <w:rsid w:val="006A20B9"/>
    <w:rsid w:val="006A2A2B"/>
    <w:rsid w:val="006A366B"/>
    <w:rsid w:val="006A5528"/>
    <w:rsid w:val="006A5672"/>
    <w:rsid w:val="006A5E15"/>
    <w:rsid w:val="006A6B4E"/>
    <w:rsid w:val="006A767F"/>
    <w:rsid w:val="006B24C1"/>
    <w:rsid w:val="006B267A"/>
    <w:rsid w:val="006B412C"/>
    <w:rsid w:val="006B4D72"/>
    <w:rsid w:val="006B53E1"/>
    <w:rsid w:val="006B5C0E"/>
    <w:rsid w:val="006B6AE9"/>
    <w:rsid w:val="006C0441"/>
    <w:rsid w:val="006C0919"/>
    <w:rsid w:val="006C10F9"/>
    <w:rsid w:val="006C1A4B"/>
    <w:rsid w:val="006C1B10"/>
    <w:rsid w:val="006C1D22"/>
    <w:rsid w:val="006C3AC9"/>
    <w:rsid w:val="006C5095"/>
    <w:rsid w:val="006C57E3"/>
    <w:rsid w:val="006C581C"/>
    <w:rsid w:val="006C5E7A"/>
    <w:rsid w:val="006C634C"/>
    <w:rsid w:val="006C6F71"/>
    <w:rsid w:val="006C749E"/>
    <w:rsid w:val="006D12CE"/>
    <w:rsid w:val="006D34A2"/>
    <w:rsid w:val="006D46C0"/>
    <w:rsid w:val="006D4DC6"/>
    <w:rsid w:val="006D5616"/>
    <w:rsid w:val="006D58DB"/>
    <w:rsid w:val="006D6496"/>
    <w:rsid w:val="006D76E0"/>
    <w:rsid w:val="006E1440"/>
    <w:rsid w:val="006E196E"/>
    <w:rsid w:val="006E2BA7"/>
    <w:rsid w:val="006E316F"/>
    <w:rsid w:val="006E372E"/>
    <w:rsid w:val="006E38F0"/>
    <w:rsid w:val="006E471A"/>
    <w:rsid w:val="006E55D5"/>
    <w:rsid w:val="006E6963"/>
    <w:rsid w:val="006E6F42"/>
    <w:rsid w:val="006F1E70"/>
    <w:rsid w:val="006F3536"/>
    <w:rsid w:val="006F7CC3"/>
    <w:rsid w:val="0070165F"/>
    <w:rsid w:val="0070182D"/>
    <w:rsid w:val="007031F8"/>
    <w:rsid w:val="0070327B"/>
    <w:rsid w:val="0070335F"/>
    <w:rsid w:val="00704D86"/>
    <w:rsid w:val="00705A5A"/>
    <w:rsid w:val="00707CB6"/>
    <w:rsid w:val="0071076D"/>
    <w:rsid w:val="00710BFA"/>
    <w:rsid w:val="00710CEB"/>
    <w:rsid w:val="007110B7"/>
    <w:rsid w:val="00711319"/>
    <w:rsid w:val="007127DA"/>
    <w:rsid w:val="00714D77"/>
    <w:rsid w:val="00715989"/>
    <w:rsid w:val="007174C2"/>
    <w:rsid w:val="007174FC"/>
    <w:rsid w:val="00717B06"/>
    <w:rsid w:val="0072048B"/>
    <w:rsid w:val="007205BF"/>
    <w:rsid w:val="00720C41"/>
    <w:rsid w:val="007217B5"/>
    <w:rsid w:val="0072276E"/>
    <w:rsid w:val="00723644"/>
    <w:rsid w:val="00723DD3"/>
    <w:rsid w:val="00726236"/>
    <w:rsid w:val="007264CF"/>
    <w:rsid w:val="00726606"/>
    <w:rsid w:val="00727408"/>
    <w:rsid w:val="007318B6"/>
    <w:rsid w:val="00731D92"/>
    <w:rsid w:val="00732A96"/>
    <w:rsid w:val="007331B5"/>
    <w:rsid w:val="00733485"/>
    <w:rsid w:val="0073371B"/>
    <w:rsid w:val="0073381F"/>
    <w:rsid w:val="007348BD"/>
    <w:rsid w:val="00734E84"/>
    <w:rsid w:val="00737113"/>
    <w:rsid w:val="00737811"/>
    <w:rsid w:val="00737C63"/>
    <w:rsid w:val="00740BB0"/>
    <w:rsid w:val="00741150"/>
    <w:rsid w:val="00741361"/>
    <w:rsid w:val="00741DC7"/>
    <w:rsid w:val="00742CE5"/>
    <w:rsid w:val="00743290"/>
    <w:rsid w:val="00747090"/>
    <w:rsid w:val="007476C3"/>
    <w:rsid w:val="00747A43"/>
    <w:rsid w:val="0075049D"/>
    <w:rsid w:val="007504F0"/>
    <w:rsid w:val="007506B4"/>
    <w:rsid w:val="007506E6"/>
    <w:rsid w:val="00750C90"/>
    <w:rsid w:val="00750F82"/>
    <w:rsid w:val="00752949"/>
    <w:rsid w:val="00753473"/>
    <w:rsid w:val="007541C6"/>
    <w:rsid w:val="00755F6A"/>
    <w:rsid w:val="00756600"/>
    <w:rsid w:val="00757A60"/>
    <w:rsid w:val="00761309"/>
    <w:rsid w:val="007614B0"/>
    <w:rsid w:val="0076325E"/>
    <w:rsid w:val="007646C9"/>
    <w:rsid w:val="0076604B"/>
    <w:rsid w:val="00767447"/>
    <w:rsid w:val="007675ED"/>
    <w:rsid w:val="00770719"/>
    <w:rsid w:val="00771B69"/>
    <w:rsid w:val="007721F4"/>
    <w:rsid w:val="007727E7"/>
    <w:rsid w:val="007736EF"/>
    <w:rsid w:val="00773B96"/>
    <w:rsid w:val="0077424B"/>
    <w:rsid w:val="00777095"/>
    <w:rsid w:val="007771BB"/>
    <w:rsid w:val="00782616"/>
    <w:rsid w:val="00782D63"/>
    <w:rsid w:val="00783EB1"/>
    <w:rsid w:val="00786D43"/>
    <w:rsid w:val="007878F6"/>
    <w:rsid w:val="007900B1"/>
    <w:rsid w:val="00790C00"/>
    <w:rsid w:val="007916DD"/>
    <w:rsid w:val="007919A5"/>
    <w:rsid w:val="0079260D"/>
    <w:rsid w:val="007929EF"/>
    <w:rsid w:val="00793BCB"/>
    <w:rsid w:val="00795B7B"/>
    <w:rsid w:val="00796A75"/>
    <w:rsid w:val="00796B59"/>
    <w:rsid w:val="007A1909"/>
    <w:rsid w:val="007A3BC6"/>
    <w:rsid w:val="007A42AF"/>
    <w:rsid w:val="007A4B6F"/>
    <w:rsid w:val="007A5261"/>
    <w:rsid w:val="007A5532"/>
    <w:rsid w:val="007A6B19"/>
    <w:rsid w:val="007A6F9A"/>
    <w:rsid w:val="007A71E3"/>
    <w:rsid w:val="007A7DA5"/>
    <w:rsid w:val="007B047E"/>
    <w:rsid w:val="007B0B88"/>
    <w:rsid w:val="007B0C03"/>
    <w:rsid w:val="007B2C23"/>
    <w:rsid w:val="007B2D1E"/>
    <w:rsid w:val="007B403E"/>
    <w:rsid w:val="007B4C93"/>
    <w:rsid w:val="007B5CF0"/>
    <w:rsid w:val="007B5FD1"/>
    <w:rsid w:val="007C15FE"/>
    <w:rsid w:val="007C1770"/>
    <w:rsid w:val="007C221E"/>
    <w:rsid w:val="007C2288"/>
    <w:rsid w:val="007C3715"/>
    <w:rsid w:val="007C628C"/>
    <w:rsid w:val="007C6DA7"/>
    <w:rsid w:val="007D257F"/>
    <w:rsid w:val="007D357C"/>
    <w:rsid w:val="007D3E23"/>
    <w:rsid w:val="007D3E34"/>
    <w:rsid w:val="007D4415"/>
    <w:rsid w:val="007D4BDE"/>
    <w:rsid w:val="007D52BE"/>
    <w:rsid w:val="007D558C"/>
    <w:rsid w:val="007D72B8"/>
    <w:rsid w:val="007D7563"/>
    <w:rsid w:val="007D7FC0"/>
    <w:rsid w:val="007E037A"/>
    <w:rsid w:val="007E0E41"/>
    <w:rsid w:val="007E13FD"/>
    <w:rsid w:val="007E2064"/>
    <w:rsid w:val="007E268C"/>
    <w:rsid w:val="007E52D2"/>
    <w:rsid w:val="007E5797"/>
    <w:rsid w:val="007E5FCA"/>
    <w:rsid w:val="007E688D"/>
    <w:rsid w:val="007F0FF4"/>
    <w:rsid w:val="007F1337"/>
    <w:rsid w:val="007F1D3A"/>
    <w:rsid w:val="007F280C"/>
    <w:rsid w:val="007F2A66"/>
    <w:rsid w:val="007F3119"/>
    <w:rsid w:val="007F51E4"/>
    <w:rsid w:val="007F6DD3"/>
    <w:rsid w:val="00800059"/>
    <w:rsid w:val="00800249"/>
    <w:rsid w:val="0080047E"/>
    <w:rsid w:val="00800951"/>
    <w:rsid w:val="00801545"/>
    <w:rsid w:val="00801972"/>
    <w:rsid w:val="00801A2C"/>
    <w:rsid w:val="008024AB"/>
    <w:rsid w:val="00803E66"/>
    <w:rsid w:val="00804008"/>
    <w:rsid w:val="00804B4C"/>
    <w:rsid w:val="008059B0"/>
    <w:rsid w:val="00805C9C"/>
    <w:rsid w:val="0080635B"/>
    <w:rsid w:val="00806576"/>
    <w:rsid w:val="00807422"/>
    <w:rsid w:val="008079C8"/>
    <w:rsid w:val="00810E31"/>
    <w:rsid w:val="00811442"/>
    <w:rsid w:val="00811C9C"/>
    <w:rsid w:val="00813BAC"/>
    <w:rsid w:val="0081508A"/>
    <w:rsid w:val="008155D9"/>
    <w:rsid w:val="00815F1D"/>
    <w:rsid w:val="00816CE4"/>
    <w:rsid w:val="00817231"/>
    <w:rsid w:val="00821090"/>
    <w:rsid w:val="008216CF"/>
    <w:rsid w:val="008217B6"/>
    <w:rsid w:val="00821C05"/>
    <w:rsid w:val="00821C52"/>
    <w:rsid w:val="00821E51"/>
    <w:rsid w:val="00823623"/>
    <w:rsid w:val="008272D1"/>
    <w:rsid w:val="00827CCB"/>
    <w:rsid w:val="0083011E"/>
    <w:rsid w:val="00830994"/>
    <w:rsid w:val="00832489"/>
    <w:rsid w:val="00832DA5"/>
    <w:rsid w:val="008338B8"/>
    <w:rsid w:val="00834203"/>
    <w:rsid w:val="00834609"/>
    <w:rsid w:val="008348BA"/>
    <w:rsid w:val="008355EC"/>
    <w:rsid w:val="00837E96"/>
    <w:rsid w:val="00840A95"/>
    <w:rsid w:val="00840ADD"/>
    <w:rsid w:val="00841C66"/>
    <w:rsid w:val="0084293B"/>
    <w:rsid w:val="00842CB2"/>
    <w:rsid w:val="00843072"/>
    <w:rsid w:val="0084309C"/>
    <w:rsid w:val="00843ACE"/>
    <w:rsid w:val="0084412E"/>
    <w:rsid w:val="008446C0"/>
    <w:rsid w:val="008453B8"/>
    <w:rsid w:val="00845909"/>
    <w:rsid w:val="00845DEA"/>
    <w:rsid w:val="00845F69"/>
    <w:rsid w:val="00846B7A"/>
    <w:rsid w:val="00846C2C"/>
    <w:rsid w:val="00846DC7"/>
    <w:rsid w:val="0084740A"/>
    <w:rsid w:val="00847F2B"/>
    <w:rsid w:val="008508AD"/>
    <w:rsid w:val="008512E8"/>
    <w:rsid w:val="00851BBE"/>
    <w:rsid w:val="00852950"/>
    <w:rsid w:val="00852B4A"/>
    <w:rsid w:val="00853423"/>
    <w:rsid w:val="008546A9"/>
    <w:rsid w:val="00854C35"/>
    <w:rsid w:val="00855B32"/>
    <w:rsid w:val="00855EB5"/>
    <w:rsid w:val="0085652E"/>
    <w:rsid w:val="00857E34"/>
    <w:rsid w:val="0086057D"/>
    <w:rsid w:val="00862EF3"/>
    <w:rsid w:val="00863402"/>
    <w:rsid w:val="008634AE"/>
    <w:rsid w:val="00864961"/>
    <w:rsid w:val="00864C58"/>
    <w:rsid w:val="008650EE"/>
    <w:rsid w:val="0086577E"/>
    <w:rsid w:val="0086710D"/>
    <w:rsid w:val="008674DE"/>
    <w:rsid w:val="00870017"/>
    <w:rsid w:val="00870758"/>
    <w:rsid w:val="00870E00"/>
    <w:rsid w:val="00871594"/>
    <w:rsid w:val="00873379"/>
    <w:rsid w:val="00874CCD"/>
    <w:rsid w:val="00875692"/>
    <w:rsid w:val="00875BC7"/>
    <w:rsid w:val="00877191"/>
    <w:rsid w:val="008778CF"/>
    <w:rsid w:val="00877A2C"/>
    <w:rsid w:val="008805E0"/>
    <w:rsid w:val="0088288B"/>
    <w:rsid w:val="008845AE"/>
    <w:rsid w:val="00887EAE"/>
    <w:rsid w:val="00890925"/>
    <w:rsid w:val="00891700"/>
    <w:rsid w:val="008923E8"/>
    <w:rsid w:val="008947D7"/>
    <w:rsid w:val="008A0497"/>
    <w:rsid w:val="008A0A85"/>
    <w:rsid w:val="008A16B3"/>
    <w:rsid w:val="008A20A1"/>
    <w:rsid w:val="008A5937"/>
    <w:rsid w:val="008A6A44"/>
    <w:rsid w:val="008A6ABD"/>
    <w:rsid w:val="008A6AFB"/>
    <w:rsid w:val="008A7904"/>
    <w:rsid w:val="008B0307"/>
    <w:rsid w:val="008B0ECB"/>
    <w:rsid w:val="008B10E2"/>
    <w:rsid w:val="008B320A"/>
    <w:rsid w:val="008B3BE0"/>
    <w:rsid w:val="008B3E38"/>
    <w:rsid w:val="008B478B"/>
    <w:rsid w:val="008B4BF7"/>
    <w:rsid w:val="008B5346"/>
    <w:rsid w:val="008B5A5E"/>
    <w:rsid w:val="008B6316"/>
    <w:rsid w:val="008B6517"/>
    <w:rsid w:val="008C0182"/>
    <w:rsid w:val="008C033E"/>
    <w:rsid w:val="008C1B25"/>
    <w:rsid w:val="008C1CFE"/>
    <w:rsid w:val="008C2010"/>
    <w:rsid w:val="008C2FFF"/>
    <w:rsid w:val="008C3B6E"/>
    <w:rsid w:val="008C41B3"/>
    <w:rsid w:val="008C423A"/>
    <w:rsid w:val="008C607C"/>
    <w:rsid w:val="008C66CA"/>
    <w:rsid w:val="008C6F26"/>
    <w:rsid w:val="008C785C"/>
    <w:rsid w:val="008C7ECB"/>
    <w:rsid w:val="008D0958"/>
    <w:rsid w:val="008D0FDC"/>
    <w:rsid w:val="008D201E"/>
    <w:rsid w:val="008D2722"/>
    <w:rsid w:val="008D3529"/>
    <w:rsid w:val="008D3833"/>
    <w:rsid w:val="008D49C1"/>
    <w:rsid w:val="008D6008"/>
    <w:rsid w:val="008E27AD"/>
    <w:rsid w:val="008E3D3F"/>
    <w:rsid w:val="008E4365"/>
    <w:rsid w:val="008E4846"/>
    <w:rsid w:val="008E501E"/>
    <w:rsid w:val="008E69AD"/>
    <w:rsid w:val="008F062C"/>
    <w:rsid w:val="008F1D4F"/>
    <w:rsid w:val="008F493A"/>
    <w:rsid w:val="008F6550"/>
    <w:rsid w:val="008F7766"/>
    <w:rsid w:val="008F7B4F"/>
    <w:rsid w:val="009006F8"/>
    <w:rsid w:val="00900F63"/>
    <w:rsid w:val="00901D20"/>
    <w:rsid w:val="00901D4B"/>
    <w:rsid w:val="00902908"/>
    <w:rsid w:val="009034A2"/>
    <w:rsid w:val="009037EA"/>
    <w:rsid w:val="00904947"/>
    <w:rsid w:val="0090528D"/>
    <w:rsid w:val="00910770"/>
    <w:rsid w:val="009107CC"/>
    <w:rsid w:val="00910811"/>
    <w:rsid w:val="009126EC"/>
    <w:rsid w:val="00912B7B"/>
    <w:rsid w:val="00913907"/>
    <w:rsid w:val="00913F79"/>
    <w:rsid w:val="009146B0"/>
    <w:rsid w:val="009159EC"/>
    <w:rsid w:val="009202B2"/>
    <w:rsid w:val="00921239"/>
    <w:rsid w:val="009217BE"/>
    <w:rsid w:val="00921D91"/>
    <w:rsid w:val="00922F66"/>
    <w:rsid w:val="00923A98"/>
    <w:rsid w:val="00923ACB"/>
    <w:rsid w:val="00924CB7"/>
    <w:rsid w:val="00925A68"/>
    <w:rsid w:val="0092707C"/>
    <w:rsid w:val="009271F0"/>
    <w:rsid w:val="0093074F"/>
    <w:rsid w:val="00930B48"/>
    <w:rsid w:val="00931570"/>
    <w:rsid w:val="009316B6"/>
    <w:rsid w:val="00934D73"/>
    <w:rsid w:val="009359BC"/>
    <w:rsid w:val="00937146"/>
    <w:rsid w:val="009372B6"/>
    <w:rsid w:val="00940EF9"/>
    <w:rsid w:val="009412D7"/>
    <w:rsid w:val="00941799"/>
    <w:rsid w:val="00941EFD"/>
    <w:rsid w:val="0094344A"/>
    <w:rsid w:val="0094492E"/>
    <w:rsid w:val="00945053"/>
    <w:rsid w:val="0094526E"/>
    <w:rsid w:val="00945548"/>
    <w:rsid w:val="00946018"/>
    <w:rsid w:val="00947606"/>
    <w:rsid w:val="009507AC"/>
    <w:rsid w:val="009510BC"/>
    <w:rsid w:val="009554B5"/>
    <w:rsid w:val="009557A2"/>
    <w:rsid w:val="0096126A"/>
    <w:rsid w:val="0096142E"/>
    <w:rsid w:val="00961663"/>
    <w:rsid w:val="00962D87"/>
    <w:rsid w:val="00962E44"/>
    <w:rsid w:val="00964513"/>
    <w:rsid w:val="00965BF9"/>
    <w:rsid w:val="00966A33"/>
    <w:rsid w:val="00966E2D"/>
    <w:rsid w:val="00967FCF"/>
    <w:rsid w:val="009717D5"/>
    <w:rsid w:val="00971A52"/>
    <w:rsid w:val="00971F1A"/>
    <w:rsid w:val="00971F46"/>
    <w:rsid w:val="009728DF"/>
    <w:rsid w:val="00972D0B"/>
    <w:rsid w:val="00973832"/>
    <w:rsid w:val="009748E0"/>
    <w:rsid w:val="00975803"/>
    <w:rsid w:val="009761E7"/>
    <w:rsid w:val="00977A27"/>
    <w:rsid w:val="00981095"/>
    <w:rsid w:val="00983555"/>
    <w:rsid w:val="00984B8D"/>
    <w:rsid w:val="009850A3"/>
    <w:rsid w:val="009850FF"/>
    <w:rsid w:val="00986918"/>
    <w:rsid w:val="00986BB4"/>
    <w:rsid w:val="0098752C"/>
    <w:rsid w:val="00991605"/>
    <w:rsid w:val="00991911"/>
    <w:rsid w:val="009922A8"/>
    <w:rsid w:val="00992548"/>
    <w:rsid w:val="00993172"/>
    <w:rsid w:val="009934BF"/>
    <w:rsid w:val="00993AAA"/>
    <w:rsid w:val="00996A92"/>
    <w:rsid w:val="00997779"/>
    <w:rsid w:val="009A018C"/>
    <w:rsid w:val="009A078A"/>
    <w:rsid w:val="009A0D9D"/>
    <w:rsid w:val="009A0E35"/>
    <w:rsid w:val="009A30CA"/>
    <w:rsid w:val="009A3CFF"/>
    <w:rsid w:val="009A4372"/>
    <w:rsid w:val="009A4712"/>
    <w:rsid w:val="009A4E29"/>
    <w:rsid w:val="009A5C29"/>
    <w:rsid w:val="009A6B26"/>
    <w:rsid w:val="009A6DC1"/>
    <w:rsid w:val="009B06AC"/>
    <w:rsid w:val="009B1663"/>
    <w:rsid w:val="009B1E82"/>
    <w:rsid w:val="009B466F"/>
    <w:rsid w:val="009B48F6"/>
    <w:rsid w:val="009B5709"/>
    <w:rsid w:val="009B5849"/>
    <w:rsid w:val="009B5854"/>
    <w:rsid w:val="009B6FFB"/>
    <w:rsid w:val="009C21BE"/>
    <w:rsid w:val="009C2C0C"/>
    <w:rsid w:val="009C4106"/>
    <w:rsid w:val="009C511E"/>
    <w:rsid w:val="009C5BC9"/>
    <w:rsid w:val="009C5E42"/>
    <w:rsid w:val="009C7931"/>
    <w:rsid w:val="009D1444"/>
    <w:rsid w:val="009D18C8"/>
    <w:rsid w:val="009D1F8B"/>
    <w:rsid w:val="009D25E1"/>
    <w:rsid w:val="009D2A38"/>
    <w:rsid w:val="009D2E34"/>
    <w:rsid w:val="009D3177"/>
    <w:rsid w:val="009D386A"/>
    <w:rsid w:val="009D43B8"/>
    <w:rsid w:val="009D4990"/>
    <w:rsid w:val="009E0CCA"/>
    <w:rsid w:val="009E160E"/>
    <w:rsid w:val="009E2AC9"/>
    <w:rsid w:val="009E2AD3"/>
    <w:rsid w:val="009E2FCB"/>
    <w:rsid w:val="009E5594"/>
    <w:rsid w:val="009E5786"/>
    <w:rsid w:val="009E678A"/>
    <w:rsid w:val="009F05D0"/>
    <w:rsid w:val="009F2713"/>
    <w:rsid w:val="009F3409"/>
    <w:rsid w:val="009F4656"/>
    <w:rsid w:val="009F613E"/>
    <w:rsid w:val="009F6C82"/>
    <w:rsid w:val="00A0141E"/>
    <w:rsid w:val="00A01553"/>
    <w:rsid w:val="00A01FB3"/>
    <w:rsid w:val="00A02A66"/>
    <w:rsid w:val="00A05A00"/>
    <w:rsid w:val="00A0624B"/>
    <w:rsid w:val="00A0713E"/>
    <w:rsid w:val="00A100C0"/>
    <w:rsid w:val="00A100E0"/>
    <w:rsid w:val="00A10A3D"/>
    <w:rsid w:val="00A10B61"/>
    <w:rsid w:val="00A1162C"/>
    <w:rsid w:val="00A11825"/>
    <w:rsid w:val="00A121E3"/>
    <w:rsid w:val="00A13D27"/>
    <w:rsid w:val="00A161B5"/>
    <w:rsid w:val="00A16F05"/>
    <w:rsid w:val="00A205A5"/>
    <w:rsid w:val="00A20698"/>
    <w:rsid w:val="00A2162C"/>
    <w:rsid w:val="00A22A95"/>
    <w:rsid w:val="00A22CEE"/>
    <w:rsid w:val="00A22FA7"/>
    <w:rsid w:val="00A23A88"/>
    <w:rsid w:val="00A24882"/>
    <w:rsid w:val="00A25B3F"/>
    <w:rsid w:val="00A25C39"/>
    <w:rsid w:val="00A25F21"/>
    <w:rsid w:val="00A2716B"/>
    <w:rsid w:val="00A31489"/>
    <w:rsid w:val="00A31689"/>
    <w:rsid w:val="00A31E14"/>
    <w:rsid w:val="00A31E20"/>
    <w:rsid w:val="00A33758"/>
    <w:rsid w:val="00A3407F"/>
    <w:rsid w:val="00A34BE2"/>
    <w:rsid w:val="00A351C4"/>
    <w:rsid w:val="00A35A4A"/>
    <w:rsid w:val="00A36075"/>
    <w:rsid w:val="00A373AA"/>
    <w:rsid w:val="00A37FD8"/>
    <w:rsid w:val="00A436EC"/>
    <w:rsid w:val="00A45279"/>
    <w:rsid w:val="00A4587A"/>
    <w:rsid w:val="00A46573"/>
    <w:rsid w:val="00A4725A"/>
    <w:rsid w:val="00A47348"/>
    <w:rsid w:val="00A50829"/>
    <w:rsid w:val="00A511FB"/>
    <w:rsid w:val="00A51319"/>
    <w:rsid w:val="00A5299F"/>
    <w:rsid w:val="00A5462C"/>
    <w:rsid w:val="00A54D66"/>
    <w:rsid w:val="00A564F6"/>
    <w:rsid w:val="00A56AB9"/>
    <w:rsid w:val="00A56B9A"/>
    <w:rsid w:val="00A573E6"/>
    <w:rsid w:val="00A57431"/>
    <w:rsid w:val="00A575EE"/>
    <w:rsid w:val="00A57E23"/>
    <w:rsid w:val="00A6015F"/>
    <w:rsid w:val="00A604E2"/>
    <w:rsid w:val="00A60E53"/>
    <w:rsid w:val="00A61810"/>
    <w:rsid w:val="00A64FF6"/>
    <w:rsid w:val="00A658D8"/>
    <w:rsid w:val="00A66200"/>
    <w:rsid w:val="00A67B47"/>
    <w:rsid w:val="00A67E37"/>
    <w:rsid w:val="00A70929"/>
    <w:rsid w:val="00A71806"/>
    <w:rsid w:val="00A72E58"/>
    <w:rsid w:val="00A73B89"/>
    <w:rsid w:val="00A748DA"/>
    <w:rsid w:val="00A74B8F"/>
    <w:rsid w:val="00A75910"/>
    <w:rsid w:val="00A75F28"/>
    <w:rsid w:val="00A771D4"/>
    <w:rsid w:val="00A814B6"/>
    <w:rsid w:val="00A836EB"/>
    <w:rsid w:val="00A845A5"/>
    <w:rsid w:val="00A84EDD"/>
    <w:rsid w:val="00A86B67"/>
    <w:rsid w:val="00A875E7"/>
    <w:rsid w:val="00A87D77"/>
    <w:rsid w:val="00A90B0F"/>
    <w:rsid w:val="00A91E37"/>
    <w:rsid w:val="00A91EBE"/>
    <w:rsid w:val="00A922F8"/>
    <w:rsid w:val="00A931E6"/>
    <w:rsid w:val="00A932AC"/>
    <w:rsid w:val="00A9359B"/>
    <w:rsid w:val="00A93853"/>
    <w:rsid w:val="00A95FFE"/>
    <w:rsid w:val="00A96092"/>
    <w:rsid w:val="00A96B26"/>
    <w:rsid w:val="00A96C83"/>
    <w:rsid w:val="00A9781B"/>
    <w:rsid w:val="00A97913"/>
    <w:rsid w:val="00A97A8D"/>
    <w:rsid w:val="00AA0C23"/>
    <w:rsid w:val="00AA1938"/>
    <w:rsid w:val="00AA226C"/>
    <w:rsid w:val="00AA31D7"/>
    <w:rsid w:val="00AA35DE"/>
    <w:rsid w:val="00AA420C"/>
    <w:rsid w:val="00AA5699"/>
    <w:rsid w:val="00AA62D3"/>
    <w:rsid w:val="00AA667A"/>
    <w:rsid w:val="00AA7CAF"/>
    <w:rsid w:val="00AB2C89"/>
    <w:rsid w:val="00AB30BB"/>
    <w:rsid w:val="00AB4A2C"/>
    <w:rsid w:val="00AB4BC6"/>
    <w:rsid w:val="00AB55EB"/>
    <w:rsid w:val="00AB58C5"/>
    <w:rsid w:val="00AB7215"/>
    <w:rsid w:val="00AB757D"/>
    <w:rsid w:val="00AC19E2"/>
    <w:rsid w:val="00AC226D"/>
    <w:rsid w:val="00AC3918"/>
    <w:rsid w:val="00AC5CE6"/>
    <w:rsid w:val="00AC5F8E"/>
    <w:rsid w:val="00AC66AC"/>
    <w:rsid w:val="00AC6CEE"/>
    <w:rsid w:val="00AC7171"/>
    <w:rsid w:val="00AD0CB9"/>
    <w:rsid w:val="00AD0D6D"/>
    <w:rsid w:val="00AD14C8"/>
    <w:rsid w:val="00AD5413"/>
    <w:rsid w:val="00AD572E"/>
    <w:rsid w:val="00AD62FA"/>
    <w:rsid w:val="00AD6319"/>
    <w:rsid w:val="00AD64FE"/>
    <w:rsid w:val="00AD6CFC"/>
    <w:rsid w:val="00AD78CF"/>
    <w:rsid w:val="00AD7AA3"/>
    <w:rsid w:val="00AD7CCB"/>
    <w:rsid w:val="00AE0313"/>
    <w:rsid w:val="00AE0367"/>
    <w:rsid w:val="00AE0383"/>
    <w:rsid w:val="00AE0E8C"/>
    <w:rsid w:val="00AE13A9"/>
    <w:rsid w:val="00AE2414"/>
    <w:rsid w:val="00AE25B3"/>
    <w:rsid w:val="00AE31F4"/>
    <w:rsid w:val="00AE3AA0"/>
    <w:rsid w:val="00AE3BEE"/>
    <w:rsid w:val="00AE4980"/>
    <w:rsid w:val="00AE49FE"/>
    <w:rsid w:val="00AE5741"/>
    <w:rsid w:val="00AF3ABD"/>
    <w:rsid w:val="00AF4759"/>
    <w:rsid w:val="00AF58BB"/>
    <w:rsid w:val="00AF5B99"/>
    <w:rsid w:val="00AF5F8A"/>
    <w:rsid w:val="00AF6531"/>
    <w:rsid w:val="00B0019E"/>
    <w:rsid w:val="00B026C1"/>
    <w:rsid w:val="00B02C21"/>
    <w:rsid w:val="00B02F87"/>
    <w:rsid w:val="00B03371"/>
    <w:rsid w:val="00B03D9F"/>
    <w:rsid w:val="00B03F61"/>
    <w:rsid w:val="00B04400"/>
    <w:rsid w:val="00B059AC"/>
    <w:rsid w:val="00B0709E"/>
    <w:rsid w:val="00B07D06"/>
    <w:rsid w:val="00B07D77"/>
    <w:rsid w:val="00B101A1"/>
    <w:rsid w:val="00B10759"/>
    <w:rsid w:val="00B10ACD"/>
    <w:rsid w:val="00B11081"/>
    <w:rsid w:val="00B1150F"/>
    <w:rsid w:val="00B116FE"/>
    <w:rsid w:val="00B11E02"/>
    <w:rsid w:val="00B12348"/>
    <w:rsid w:val="00B146A5"/>
    <w:rsid w:val="00B15332"/>
    <w:rsid w:val="00B15AC0"/>
    <w:rsid w:val="00B173E3"/>
    <w:rsid w:val="00B175D2"/>
    <w:rsid w:val="00B20D2A"/>
    <w:rsid w:val="00B22406"/>
    <w:rsid w:val="00B25612"/>
    <w:rsid w:val="00B25F52"/>
    <w:rsid w:val="00B27658"/>
    <w:rsid w:val="00B31C9A"/>
    <w:rsid w:val="00B32A6B"/>
    <w:rsid w:val="00B34DE0"/>
    <w:rsid w:val="00B36713"/>
    <w:rsid w:val="00B3719C"/>
    <w:rsid w:val="00B37F1A"/>
    <w:rsid w:val="00B412A6"/>
    <w:rsid w:val="00B41870"/>
    <w:rsid w:val="00B41ED2"/>
    <w:rsid w:val="00B4287C"/>
    <w:rsid w:val="00B432A5"/>
    <w:rsid w:val="00B4365F"/>
    <w:rsid w:val="00B44F82"/>
    <w:rsid w:val="00B4508C"/>
    <w:rsid w:val="00B461A3"/>
    <w:rsid w:val="00B46346"/>
    <w:rsid w:val="00B46653"/>
    <w:rsid w:val="00B46A70"/>
    <w:rsid w:val="00B470F8"/>
    <w:rsid w:val="00B47BAD"/>
    <w:rsid w:val="00B50737"/>
    <w:rsid w:val="00B51230"/>
    <w:rsid w:val="00B5345B"/>
    <w:rsid w:val="00B539D7"/>
    <w:rsid w:val="00B54B2D"/>
    <w:rsid w:val="00B55478"/>
    <w:rsid w:val="00B60687"/>
    <w:rsid w:val="00B61BD2"/>
    <w:rsid w:val="00B62467"/>
    <w:rsid w:val="00B627D3"/>
    <w:rsid w:val="00B62EB2"/>
    <w:rsid w:val="00B6318F"/>
    <w:rsid w:val="00B634E5"/>
    <w:rsid w:val="00B63B26"/>
    <w:rsid w:val="00B643F3"/>
    <w:rsid w:val="00B6445E"/>
    <w:rsid w:val="00B64718"/>
    <w:rsid w:val="00B66FED"/>
    <w:rsid w:val="00B67DCE"/>
    <w:rsid w:val="00B70A7A"/>
    <w:rsid w:val="00B71413"/>
    <w:rsid w:val="00B71431"/>
    <w:rsid w:val="00B73316"/>
    <w:rsid w:val="00B73630"/>
    <w:rsid w:val="00B74C17"/>
    <w:rsid w:val="00B74D59"/>
    <w:rsid w:val="00B750DD"/>
    <w:rsid w:val="00B77C5F"/>
    <w:rsid w:val="00B77FBE"/>
    <w:rsid w:val="00B8038E"/>
    <w:rsid w:val="00B80C27"/>
    <w:rsid w:val="00B80FD5"/>
    <w:rsid w:val="00B8286A"/>
    <w:rsid w:val="00B82DBB"/>
    <w:rsid w:val="00B83813"/>
    <w:rsid w:val="00B8384C"/>
    <w:rsid w:val="00B84240"/>
    <w:rsid w:val="00B86B85"/>
    <w:rsid w:val="00B87847"/>
    <w:rsid w:val="00B87950"/>
    <w:rsid w:val="00B87994"/>
    <w:rsid w:val="00B87ACB"/>
    <w:rsid w:val="00B91663"/>
    <w:rsid w:val="00B91BB7"/>
    <w:rsid w:val="00B91BF1"/>
    <w:rsid w:val="00B92A7E"/>
    <w:rsid w:val="00B92F3E"/>
    <w:rsid w:val="00B9419F"/>
    <w:rsid w:val="00B944CE"/>
    <w:rsid w:val="00B948DD"/>
    <w:rsid w:val="00B966C3"/>
    <w:rsid w:val="00B96935"/>
    <w:rsid w:val="00B96C28"/>
    <w:rsid w:val="00B96C68"/>
    <w:rsid w:val="00B97470"/>
    <w:rsid w:val="00B974A1"/>
    <w:rsid w:val="00B97788"/>
    <w:rsid w:val="00B97F4D"/>
    <w:rsid w:val="00BA1D33"/>
    <w:rsid w:val="00BA1E23"/>
    <w:rsid w:val="00BA2B53"/>
    <w:rsid w:val="00BA3285"/>
    <w:rsid w:val="00BA4436"/>
    <w:rsid w:val="00BA48B2"/>
    <w:rsid w:val="00BA4999"/>
    <w:rsid w:val="00BA4DBB"/>
    <w:rsid w:val="00BA5192"/>
    <w:rsid w:val="00BA551D"/>
    <w:rsid w:val="00BA5687"/>
    <w:rsid w:val="00BB0D88"/>
    <w:rsid w:val="00BB43FD"/>
    <w:rsid w:val="00BB4DB2"/>
    <w:rsid w:val="00BB5A32"/>
    <w:rsid w:val="00BB5BD2"/>
    <w:rsid w:val="00BB5DBF"/>
    <w:rsid w:val="00BB7249"/>
    <w:rsid w:val="00BB7676"/>
    <w:rsid w:val="00BC019F"/>
    <w:rsid w:val="00BC15C2"/>
    <w:rsid w:val="00BC269D"/>
    <w:rsid w:val="00BC3374"/>
    <w:rsid w:val="00BC38C3"/>
    <w:rsid w:val="00BC3DDE"/>
    <w:rsid w:val="00BC5AE7"/>
    <w:rsid w:val="00BC6179"/>
    <w:rsid w:val="00BC6C9E"/>
    <w:rsid w:val="00BC7F08"/>
    <w:rsid w:val="00BD265D"/>
    <w:rsid w:val="00BD33F5"/>
    <w:rsid w:val="00BD4F75"/>
    <w:rsid w:val="00BD513B"/>
    <w:rsid w:val="00BD56B4"/>
    <w:rsid w:val="00BD5B6F"/>
    <w:rsid w:val="00BD5D63"/>
    <w:rsid w:val="00BD604A"/>
    <w:rsid w:val="00BD6AEA"/>
    <w:rsid w:val="00BE0A62"/>
    <w:rsid w:val="00BE157B"/>
    <w:rsid w:val="00BE18EF"/>
    <w:rsid w:val="00BE1DB3"/>
    <w:rsid w:val="00BE29D9"/>
    <w:rsid w:val="00BE397C"/>
    <w:rsid w:val="00BE62C4"/>
    <w:rsid w:val="00BE6D6C"/>
    <w:rsid w:val="00BE7C26"/>
    <w:rsid w:val="00BF05AB"/>
    <w:rsid w:val="00BF120A"/>
    <w:rsid w:val="00BF1A7A"/>
    <w:rsid w:val="00BF2268"/>
    <w:rsid w:val="00BF26D2"/>
    <w:rsid w:val="00BF2AFB"/>
    <w:rsid w:val="00BF63C7"/>
    <w:rsid w:val="00BF6E5C"/>
    <w:rsid w:val="00C00011"/>
    <w:rsid w:val="00C001D6"/>
    <w:rsid w:val="00C01056"/>
    <w:rsid w:val="00C01688"/>
    <w:rsid w:val="00C0284A"/>
    <w:rsid w:val="00C0287C"/>
    <w:rsid w:val="00C02E20"/>
    <w:rsid w:val="00C04EA2"/>
    <w:rsid w:val="00C04F43"/>
    <w:rsid w:val="00C0528C"/>
    <w:rsid w:val="00C0553B"/>
    <w:rsid w:val="00C0610B"/>
    <w:rsid w:val="00C062DD"/>
    <w:rsid w:val="00C063C9"/>
    <w:rsid w:val="00C06477"/>
    <w:rsid w:val="00C071AF"/>
    <w:rsid w:val="00C07A5E"/>
    <w:rsid w:val="00C07B12"/>
    <w:rsid w:val="00C11862"/>
    <w:rsid w:val="00C11BCA"/>
    <w:rsid w:val="00C12020"/>
    <w:rsid w:val="00C133B7"/>
    <w:rsid w:val="00C15471"/>
    <w:rsid w:val="00C170E2"/>
    <w:rsid w:val="00C1789A"/>
    <w:rsid w:val="00C225BF"/>
    <w:rsid w:val="00C229A0"/>
    <w:rsid w:val="00C2380B"/>
    <w:rsid w:val="00C23E1E"/>
    <w:rsid w:val="00C2460F"/>
    <w:rsid w:val="00C2672F"/>
    <w:rsid w:val="00C26B29"/>
    <w:rsid w:val="00C30BE1"/>
    <w:rsid w:val="00C30FB4"/>
    <w:rsid w:val="00C3225F"/>
    <w:rsid w:val="00C32AAE"/>
    <w:rsid w:val="00C3374B"/>
    <w:rsid w:val="00C34292"/>
    <w:rsid w:val="00C3448D"/>
    <w:rsid w:val="00C34646"/>
    <w:rsid w:val="00C350B3"/>
    <w:rsid w:val="00C36DA7"/>
    <w:rsid w:val="00C3788D"/>
    <w:rsid w:val="00C37AF7"/>
    <w:rsid w:val="00C406B6"/>
    <w:rsid w:val="00C41A57"/>
    <w:rsid w:val="00C41F2A"/>
    <w:rsid w:val="00C4278B"/>
    <w:rsid w:val="00C43763"/>
    <w:rsid w:val="00C45B4A"/>
    <w:rsid w:val="00C45ED7"/>
    <w:rsid w:val="00C46F87"/>
    <w:rsid w:val="00C47D29"/>
    <w:rsid w:val="00C50214"/>
    <w:rsid w:val="00C507F8"/>
    <w:rsid w:val="00C52B96"/>
    <w:rsid w:val="00C54874"/>
    <w:rsid w:val="00C54B3C"/>
    <w:rsid w:val="00C54D19"/>
    <w:rsid w:val="00C550B5"/>
    <w:rsid w:val="00C55A2B"/>
    <w:rsid w:val="00C55E0E"/>
    <w:rsid w:val="00C55E72"/>
    <w:rsid w:val="00C56706"/>
    <w:rsid w:val="00C5732A"/>
    <w:rsid w:val="00C57881"/>
    <w:rsid w:val="00C62637"/>
    <w:rsid w:val="00C640F7"/>
    <w:rsid w:val="00C65409"/>
    <w:rsid w:val="00C655EC"/>
    <w:rsid w:val="00C65FA3"/>
    <w:rsid w:val="00C6710F"/>
    <w:rsid w:val="00C67ECF"/>
    <w:rsid w:val="00C7056D"/>
    <w:rsid w:val="00C70A05"/>
    <w:rsid w:val="00C70D65"/>
    <w:rsid w:val="00C71614"/>
    <w:rsid w:val="00C71F00"/>
    <w:rsid w:val="00C724E6"/>
    <w:rsid w:val="00C72617"/>
    <w:rsid w:val="00C731E9"/>
    <w:rsid w:val="00C74650"/>
    <w:rsid w:val="00C755A0"/>
    <w:rsid w:val="00C75B9E"/>
    <w:rsid w:val="00C76D8A"/>
    <w:rsid w:val="00C777CC"/>
    <w:rsid w:val="00C802E4"/>
    <w:rsid w:val="00C8072D"/>
    <w:rsid w:val="00C81E4F"/>
    <w:rsid w:val="00C8234D"/>
    <w:rsid w:val="00C838B8"/>
    <w:rsid w:val="00C85FD4"/>
    <w:rsid w:val="00C860E0"/>
    <w:rsid w:val="00C8634C"/>
    <w:rsid w:val="00C86572"/>
    <w:rsid w:val="00C8683D"/>
    <w:rsid w:val="00C86F48"/>
    <w:rsid w:val="00C874E1"/>
    <w:rsid w:val="00C877D5"/>
    <w:rsid w:val="00C87B04"/>
    <w:rsid w:val="00C90D9B"/>
    <w:rsid w:val="00C924F7"/>
    <w:rsid w:val="00C936C9"/>
    <w:rsid w:val="00C94520"/>
    <w:rsid w:val="00C9627F"/>
    <w:rsid w:val="00C97071"/>
    <w:rsid w:val="00C97847"/>
    <w:rsid w:val="00CA017E"/>
    <w:rsid w:val="00CA0894"/>
    <w:rsid w:val="00CA202E"/>
    <w:rsid w:val="00CA32E6"/>
    <w:rsid w:val="00CA3440"/>
    <w:rsid w:val="00CA41E2"/>
    <w:rsid w:val="00CA5847"/>
    <w:rsid w:val="00CA5BB8"/>
    <w:rsid w:val="00CA5BF2"/>
    <w:rsid w:val="00CA6D87"/>
    <w:rsid w:val="00CA75ED"/>
    <w:rsid w:val="00CB039C"/>
    <w:rsid w:val="00CB08F4"/>
    <w:rsid w:val="00CB0AA9"/>
    <w:rsid w:val="00CB20B7"/>
    <w:rsid w:val="00CB2F72"/>
    <w:rsid w:val="00CB3EDA"/>
    <w:rsid w:val="00CB4DC1"/>
    <w:rsid w:val="00CB7756"/>
    <w:rsid w:val="00CB777A"/>
    <w:rsid w:val="00CB7A22"/>
    <w:rsid w:val="00CC1685"/>
    <w:rsid w:val="00CC1920"/>
    <w:rsid w:val="00CC226C"/>
    <w:rsid w:val="00CC3729"/>
    <w:rsid w:val="00CC3AB6"/>
    <w:rsid w:val="00CC4F64"/>
    <w:rsid w:val="00CC66D9"/>
    <w:rsid w:val="00CC6F78"/>
    <w:rsid w:val="00CD14EF"/>
    <w:rsid w:val="00CD293A"/>
    <w:rsid w:val="00CD2CCD"/>
    <w:rsid w:val="00CD32C2"/>
    <w:rsid w:val="00CD346F"/>
    <w:rsid w:val="00CD3640"/>
    <w:rsid w:val="00CD4934"/>
    <w:rsid w:val="00CD5EB6"/>
    <w:rsid w:val="00CD7519"/>
    <w:rsid w:val="00CD7710"/>
    <w:rsid w:val="00CD7CD2"/>
    <w:rsid w:val="00CE060B"/>
    <w:rsid w:val="00CE0A56"/>
    <w:rsid w:val="00CE11B9"/>
    <w:rsid w:val="00CE145B"/>
    <w:rsid w:val="00CE1949"/>
    <w:rsid w:val="00CE4969"/>
    <w:rsid w:val="00CE4C48"/>
    <w:rsid w:val="00CE4E21"/>
    <w:rsid w:val="00CE7A4D"/>
    <w:rsid w:val="00CF09EE"/>
    <w:rsid w:val="00CF33E6"/>
    <w:rsid w:val="00CF462F"/>
    <w:rsid w:val="00CF56DA"/>
    <w:rsid w:val="00CF5727"/>
    <w:rsid w:val="00D00016"/>
    <w:rsid w:val="00D0091A"/>
    <w:rsid w:val="00D0219A"/>
    <w:rsid w:val="00D02941"/>
    <w:rsid w:val="00D02AC1"/>
    <w:rsid w:val="00D02C4D"/>
    <w:rsid w:val="00D0492A"/>
    <w:rsid w:val="00D0734B"/>
    <w:rsid w:val="00D0765D"/>
    <w:rsid w:val="00D10DC1"/>
    <w:rsid w:val="00D1121D"/>
    <w:rsid w:val="00D11C60"/>
    <w:rsid w:val="00D12846"/>
    <w:rsid w:val="00D137BD"/>
    <w:rsid w:val="00D13EB2"/>
    <w:rsid w:val="00D14C1E"/>
    <w:rsid w:val="00D14DF8"/>
    <w:rsid w:val="00D14E5E"/>
    <w:rsid w:val="00D16815"/>
    <w:rsid w:val="00D16B62"/>
    <w:rsid w:val="00D16DCF"/>
    <w:rsid w:val="00D17553"/>
    <w:rsid w:val="00D2005F"/>
    <w:rsid w:val="00D20324"/>
    <w:rsid w:val="00D2198C"/>
    <w:rsid w:val="00D22D4F"/>
    <w:rsid w:val="00D22DF9"/>
    <w:rsid w:val="00D23599"/>
    <w:rsid w:val="00D24608"/>
    <w:rsid w:val="00D2614F"/>
    <w:rsid w:val="00D263A3"/>
    <w:rsid w:val="00D30E97"/>
    <w:rsid w:val="00D31DFC"/>
    <w:rsid w:val="00D327FA"/>
    <w:rsid w:val="00D34844"/>
    <w:rsid w:val="00D34CA2"/>
    <w:rsid w:val="00D35247"/>
    <w:rsid w:val="00D35C86"/>
    <w:rsid w:val="00D364FC"/>
    <w:rsid w:val="00D40BD7"/>
    <w:rsid w:val="00D426E6"/>
    <w:rsid w:val="00D42BCD"/>
    <w:rsid w:val="00D43920"/>
    <w:rsid w:val="00D43C69"/>
    <w:rsid w:val="00D46423"/>
    <w:rsid w:val="00D46834"/>
    <w:rsid w:val="00D50594"/>
    <w:rsid w:val="00D5109A"/>
    <w:rsid w:val="00D511D6"/>
    <w:rsid w:val="00D51405"/>
    <w:rsid w:val="00D515DA"/>
    <w:rsid w:val="00D537A7"/>
    <w:rsid w:val="00D53872"/>
    <w:rsid w:val="00D54612"/>
    <w:rsid w:val="00D549B4"/>
    <w:rsid w:val="00D54A61"/>
    <w:rsid w:val="00D54BF6"/>
    <w:rsid w:val="00D54D6D"/>
    <w:rsid w:val="00D55D00"/>
    <w:rsid w:val="00D55EB0"/>
    <w:rsid w:val="00D575CE"/>
    <w:rsid w:val="00D57A6C"/>
    <w:rsid w:val="00D57E0C"/>
    <w:rsid w:val="00D608AE"/>
    <w:rsid w:val="00D612AC"/>
    <w:rsid w:val="00D61415"/>
    <w:rsid w:val="00D61523"/>
    <w:rsid w:val="00D61896"/>
    <w:rsid w:val="00D61970"/>
    <w:rsid w:val="00D64596"/>
    <w:rsid w:val="00D66321"/>
    <w:rsid w:val="00D668CE"/>
    <w:rsid w:val="00D66F83"/>
    <w:rsid w:val="00D700EB"/>
    <w:rsid w:val="00D71E48"/>
    <w:rsid w:val="00D735ED"/>
    <w:rsid w:val="00D73E64"/>
    <w:rsid w:val="00D755EE"/>
    <w:rsid w:val="00D7596E"/>
    <w:rsid w:val="00D75D06"/>
    <w:rsid w:val="00D76C8B"/>
    <w:rsid w:val="00D76FE5"/>
    <w:rsid w:val="00D7711C"/>
    <w:rsid w:val="00D80F99"/>
    <w:rsid w:val="00D81C55"/>
    <w:rsid w:val="00D825AB"/>
    <w:rsid w:val="00D8296D"/>
    <w:rsid w:val="00D833E5"/>
    <w:rsid w:val="00D83A06"/>
    <w:rsid w:val="00D85763"/>
    <w:rsid w:val="00D85864"/>
    <w:rsid w:val="00D8593E"/>
    <w:rsid w:val="00D91057"/>
    <w:rsid w:val="00D913DC"/>
    <w:rsid w:val="00D92DB0"/>
    <w:rsid w:val="00D933E2"/>
    <w:rsid w:val="00D943EF"/>
    <w:rsid w:val="00D95E6D"/>
    <w:rsid w:val="00D9620A"/>
    <w:rsid w:val="00D9642E"/>
    <w:rsid w:val="00DA07C4"/>
    <w:rsid w:val="00DA1341"/>
    <w:rsid w:val="00DA2EDD"/>
    <w:rsid w:val="00DA3F20"/>
    <w:rsid w:val="00DA4ABD"/>
    <w:rsid w:val="00DA4B11"/>
    <w:rsid w:val="00DB01CF"/>
    <w:rsid w:val="00DB031D"/>
    <w:rsid w:val="00DB2901"/>
    <w:rsid w:val="00DB2996"/>
    <w:rsid w:val="00DB2F72"/>
    <w:rsid w:val="00DB310C"/>
    <w:rsid w:val="00DB33B6"/>
    <w:rsid w:val="00DB54D5"/>
    <w:rsid w:val="00DB5F81"/>
    <w:rsid w:val="00DB62EF"/>
    <w:rsid w:val="00DB6365"/>
    <w:rsid w:val="00DB6DDF"/>
    <w:rsid w:val="00DB7DFE"/>
    <w:rsid w:val="00DB7EF4"/>
    <w:rsid w:val="00DC1BF4"/>
    <w:rsid w:val="00DC22AF"/>
    <w:rsid w:val="00DC3878"/>
    <w:rsid w:val="00DC3EAB"/>
    <w:rsid w:val="00DC4525"/>
    <w:rsid w:val="00DC49EE"/>
    <w:rsid w:val="00DC4E0A"/>
    <w:rsid w:val="00DC4FAC"/>
    <w:rsid w:val="00DC58DB"/>
    <w:rsid w:val="00DC640F"/>
    <w:rsid w:val="00DC6B70"/>
    <w:rsid w:val="00DC7E39"/>
    <w:rsid w:val="00DD061F"/>
    <w:rsid w:val="00DD2488"/>
    <w:rsid w:val="00DD2D93"/>
    <w:rsid w:val="00DD3BC7"/>
    <w:rsid w:val="00DD40E3"/>
    <w:rsid w:val="00DD46A8"/>
    <w:rsid w:val="00DD48FE"/>
    <w:rsid w:val="00DD5985"/>
    <w:rsid w:val="00DD5C88"/>
    <w:rsid w:val="00DD7DAF"/>
    <w:rsid w:val="00DD7EED"/>
    <w:rsid w:val="00DE0F0E"/>
    <w:rsid w:val="00DE1378"/>
    <w:rsid w:val="00DE1D7A"/>
    <w:rsid w:val="00DE3CC2"/>
    <w:rsid w:val="00DE4644"/>
    <w:rsid w:val="00DE487E"/>
    <w:rsid w:val="00DE5006"/>
    <w:rsid w:val="00DE6188"/>
    <w:rsid w:val="00DE61D4"/>
    <w:rsid w:val="00DE639B"/>
    <w:rsid w:val="00DE7246"/>
    <w:rsid w:val="00DF19AD"/>
    <w:rsid w:val="00DF2186"/>
    <w:rsid w:val="00DF3509"/>
    <w:rsid w:val="00DF3FCA"/>
    <w:rsid w:val="00DF4997"/>
    <w:rsid w:val="00DF57A6"/>
    <w:rsid w:val="00DF698D"/>
    <w:rsid w:val="00DF7BBA"/>
    <w:rsid w:val="00E001FE"/>
    <w:rsid w:val="00E0077D"/>
    <w:rsid w:val="00E01438"/>
    <w:rsid w:val="00E01F94"/>
    <w:rsid w:val="00E02323"/>
    <w:rsid w:val="00E03121"/>
    <w:rsid w:val="00E03159"/>
    <w:rsid w:val="00E03E2A"/>
    <w:rsid w:val="00E04530"/>
    <w:rsid w:val="00E075C7"/>
    <w:rsid w:val="00E0791A"/>
    <w:rsid w:val="00E10073"/>
    <w:rsid w:val="00E124FA"/>
    <w:rsid w:val="00E12839"/>
    <w:rsid w:val="00E131F5"/>
    <w:rsid w:val="00E166F9"/>
    <w:rsid w:val="00E17122"/>
    <w:rsid w:val="00E17B51"/>
    <w:rsid w:val="00E203C3"/>
    <w:rsid w:val="00E2166A"/>
    <w:rsid w:val="00E23F28"/>
    <w:rsid w:val="00E276D2"/>
    <w:rsid w:val="00E307A2"/>
    <w:rsid w:val="00E30A8A"/>
    <w:rsid w:val="00E31402"/>
    <w:rsid w:val="00E356EA"/>
    <w:rsid w:val="00E37D8C"/>
    <w:rsid w:val="00E4047F"/>
    <w:rsid w:val="00E41FB3"/>
    <w:rsid w:val="00E43549"/>
    <w:rsid w:val="00E4385D"/>
    <w:rsid w:val="00E43BD1"/>
    <w:rsid w:val="00E4416B"/>
    <w:rsid w:val="00E4499D"/>
    <w:rsid w:val="00E44E3D"/>
    <w:rsid w:val="00E4549E"/>
    <w:rsid w:val="00E4579C"/>
    <w:rsid w:val="00E457DE"/>
    <w:rsid w:val="00E458A0"/>
    <w:rsid w:val="00E46E09"/>
    <w:rsid w:val="00E50171"/>
    <w:rsid w:val="00E50A3B"/>
    <w:rsid w:val="00E524A9"/>
    <w:rsid w:val="00E52FB5"/>
    <w:rsid w:val="00E5644D"/>
    <w:rsid w:val="00E57AC8"/>
    <w:rsid w:val="00E57F9A"/>
    <w:rsid w:val="00E602A8"/>
    <w:rsid w:val="00E605EF"/>
    <w:rsid w:val="00E60C76"/>
    <w:rsid w:val="00E617B5"/>
    <w:rsid w:val="00E618E1"/>
    <w:rsid w:val="00E626CC"/>
    <w:rsid w:val="00E6288E"/>
    <w:rsid w:val="00E62B1B"/>
    <w:rsid w:val="00E6362B"/>
    <w:rsid w:val="00E63D8A"/>
    <w:rsid w:val="00E64518"/>
    <w:rsid w:val="00E64D95"/>
    <w:rsid w:val="00E65317"/>
    <w:rsid w:val="00E671C4"/>
    <w:rsid w:val="00E678D4"/>
    <w:rsid w:val="00E67E61"/>
    <w:rsid w:val="00E70E52"/>
    <w:rsid w:val="00E71335"/>
    <w:rsid w:val="00E71986"/>
    <w:rsid w:val="00E72165"/>
    <w:rsid w:val="00E74A52"/>
    <w:rsid w:val="00E775A3"/>
    <w:rsid w:val="00E804C1"/>
    <w:rsid w:val="00E818C4"/>
    <w:rsid w:val="00E81DDB"/>
    <w:rsid w:val="00E82E4A"/>
    <w:rsid w:val="00E83F92"/>
    <w:rsid w:val="00E84032"/>
    <w:rsid w:val="00E85D46"/>
    <w:rsid w:val="00E872EA"/>
    <w:rsid w:val="00E87BA4"/>
    <w:rsid w:val="00E903A6"/>
    <w:rsid w:val="00E91200"/>
    <w:rsid w:val="00E918EA"/>
    <w:rsid w:val="00E92A49"/>
    <w:rsid w:val="00E92DDA"/>
    <w:rsid w:val="00E937A2"/>
    <w:rsid w:val="00E93CCB"/>
    <w:rsid w:val="00E93E34"/>
    <w:rsid w:val="00E94ADC"/>
    <w:rsid w:val="00E94CB9"/>
    <w:rsid w:val="00E959FD"/>
    <w:rsid w:val="00E96B81"/>
    <w:rsid w:val="00E974AA"/>
    <w:rsid w:val="00E97B0C"/>
    <w:rsid w:val="00EA0D49"/>
    <w:rsid w:val="00EA16E6"/>
    <w:rsid w:val="00EA1921"/>
    <w:rsid w:val="00EA2A6C"/>
    <w:rsid w:val="00EA3B50"/>
    <w:rsid w:val="00EA6201"/>
    <w:rsid w:val="00EA63FE"/>
    <w:rsid w:val="00EA7569"/>
    <w:rsid w:val="00EA78FE"/>
    <w:rsid w:val="00EB1271"/>
    <w:rsid w:val="00EB1CAB"/>
    <w:rsid w:val="00EB31CA"/>
    <w:rsid w:val="00EB51E2"/>
    <w:rsid w:val="00EB6859"/>
    <w:rsid w:val="00EB6D87"/>
    <w:rsid w:val="00EC033D"/>
    <w:rsid w:val="00EC23A0"/>
    <w:rsid w:val="00EC2429"/>
    <w:rsid w:val="00EC2437"/>
    <w:rsid w:val="00EC3FC9"/>
    <w:rsid w:val="00EC4003"/>
    <w:rsid w:val="00EC6799"/>
    <w:rsid w:val="00EC6C47"/>
    <w:rsid w:val="00EC7D42"/>
    <w:rsid w:val="00EC7EEE"/>
    <w:rsid w:val="00ED0188"/>
    <w:rsid w:val="00ED1A33"/>
    <w:rsid w:val="00ED1F26"/>
    <w:rsid w:val="00ED220F"/>
    <w:rsid w:val="00ED3FEF"/>
    <w:rsid w:val="00ED4784"/>
    <w:rsid w:val="00ED482A"/>
    <w:rsid w:val="00ED4C1E"/>
    <w:rsid w:val="00ED7645"/>
    <w:rsid w:val="00ED79A7"/>
    <w:rsid w:val="00EE0308"/>
    <w:rsid w:val="00EE160E"/>
    <w:rsid w:val="00EE19F0"/>
    <w:rsid w:val="00EE21F6"/>
    <w:rsid w:val="00EE2F01"/>
    <w:rsid w:val="00EE3C30"/>
    <w:rsid w:val="00EE4043"/>
    <w:rsid w:val="00EE4610"/>
    <w:rsid w:val="00EE4724"/>
    <w:rsid w:val="00EE4962"/>
    <w:rsid w:val="00EE502D"/>
    <w:rsid w:val="00EE508C"/>
    <w:rsid w:val="00EE52B7"/>
    <w:rsid w:val="00EE5958"/>
    <w:rsid w:val="00EE7173"/>
    <w:rsid w:val="00EE73AA"/>
    <w:rsid w:val="00EE777D"/>
    <w:rsid w:val="00EF3593"/>
    <w:rsid w:val="00EF501D"/>
    <w:rsid w:val="00EF6C9A"/>
    <w:rsid w:val="00EF7100"/>
    <w:rsid w:val="00EF78AD"/>
    <w:rsid w:val="00EF7CC2"/>
    <w:rsid w:val="00F0145D"/>
    <w:rsid w:val="00F02415"/>
    <w:rsid w:val="00F029BD"/>
    <w:rsid w:val="00F02CD4"/>
    <w:rsid w:val="00F030DB"/>
    <w:rsid w:val="00F0325A"/>
    <w:rsid w:val="00F03756"/>
    <w:rsid w:val="00F0502E"/>
    <w:rsid w:val="00F051CB"/>
    <w:rsid w:val="00F06065"/>
    <w:rsid w:val="00F06757"/>
    <w:rsid w:val="00F105D9"/>
    <w:rsid w:val="00F10D4E"/>
    <w:rsid w:val="00F116E2"/>
    <w:rsid w:val="00F1232C"/>
    <w:rsid w:val="00F13906"/>
    <w:rsid w:val="00F15A0B"/>
    <w:rsid w:val="00F167E2"/>
    <w:rsid w:val="00F174BA"/>
    <w:rsid w:val="00F206D1"/>
    <w:rsid w:val="00F216A5"/>
    <w:rsid w:val="00F22596"/>
    <w:rsid w:val="00F24694"/>
    <w:rsid w:val="00F24D78"/>
    <w:rsid w:val="00F255AB"/>
    <w:rsid w:val="00F260F5"/>
    <w:rsid w:val="00F26C4E"/>
    <w:rsid w:val="00F278B2"/>
    <w:rsid w:val="00F27C58"/>
    <w:rsid w:val="00F30C69"/>
    <w:rsid w:val="00F30D52"/>
    <w:rsid w:val="00F3150B"/>
    <w:rsid w:val="00F324CA"/>
    <w:rsid w:val="00F32A41"/>
    <w:rsid w:val="00F33EAD"/>
    <w:rsid w:val="00F37599"/>
    <w:rsid w:val="00F37E96"/>
    <w:rsid w:val="00F41C4C"/>
    <w:rsid w:val="00F424AB"/>
    <w:rsid w:val="00F42C29"/>
    <w:rsid w:val="00F43AC1"/>
    <w:rsid w:val="00F461D4"/>
    <w:rsid w:val="00F46D15"/>
    <w:rsid w:val="00F50D73"/>
    <w:rsid w:val="00F53267"/>
    <w:rsid w:val="00F53B50"/>
    <w:rsid w:val="00F54D0A"/>
    <w:rsid w:val="00F56158"/>
    <w:rsid w:val="00F56C1F"/>
    <w:rsid w:val="00F60A77"/>
    <w:rsid w:val="00F60B65"/>
    <w:rsid w:val="00F618A2"/>
    <w:rsid w:val="00F61A94"/>
    <w:rsid w:val="00F620F8"/>
    <w:rsid w:val="00F64268"/>
    <w:rsid w:val="00F66B32"/>
    <w:rsid w:val="00F671CC"/>
    <w:rsid w:val="00F67A5B"/>
    <w:rsid w:val="00F67E1F"/>
    <w:rsid w:val="00F7075C"/>
    <w:rsid w:val="00F70DD5"/>
    <w:rsid w:val="00F70E82"/>
    <w:rsid w:val="00F71658"/>
    <w:rsid w:val="00F724CE"/>
    <w:rsid w:val="00F72A72"/>
    <w:rsid w:val="00F72C3A"/>
    <w:rsid w:val="00F73639"/>
    <w:rsid w:val="00F74149"/>
    <w:rsid w:val="00F74B28"/>
    <w:rsid w:val="00F75001"/>
    <w:rsid w:val="00F76ABB"/>
    <w:rsid w:val="00F76DFF"/>
    <w:rsid w:val="00F80518"/>
    <w:rsid w:val="00F81597"/>
    <w:rsid w:val="00F82A6E"/>
    <w:rsid w:val="00F83F2E"/>
    <w:rsid w:val="00F85C40"/>
    <w:rsid w:val="00F85ED3"/>
    <w:rsid w:val="00F86B00"/>
    <w:rsid w:val="00F86F9F"/>
    <w:rsid w:val="00F8788A"/>
    <w:rsid w:val="00F87A5D"/>
    <w:rsid w:val="00F9080E"/>
    <w:rsid w:val="00F91BEA"/>
    <w:rsid w:val="00F920E8"/>
    <w:rsid w:val="00F92404"/>
    <w:rsid w:val="00F925E7"/>
    <w:rsid w:val="00F92C8B"/>
    <w:rsid w:val="00F935BC"/>
    <w:rsid w:val="00F94867"/>
    <w:rsid w:val="00F953C1"/>
    <w:rsid w:val="00F975DE"/>
    <w:rsid w:val="00F97A00"/>
    <w:rsid w:val="00F97E75"/>
    <w:rsid w:val="00FA00D1"/>
    <w:rsid w:val="00FA03B9"/>
    <w:rsid w:val="00FA05C8"/>
    <w:rsid w:val="00FA11E5"/>
    <w:rsid w:val="00FA23F5"/>
    <w:rsid w:val="00FA2897"/>
    <w:rsid w:val="00FA4AB9"/>
    <w:rsid w:val="00FA6B7B"/>
    <w:rsid w:val="00FA6DAD"/>
    <w:rsid w:val="00FA7695"/>
    <w:rsid w:val="00FB0919"/>
    <w:rsid w:val="00FB0B4F"/>
    <w:rsid w:val="00FB2734"/>
    <w:rsid w:val="00FB5647"/>
    <w:rsid w:val="00FB5785"/>
    <w:rsid w:val="00FB5BE5"/>
    <w:rsid w:val="00FB6CF9"/>
    <w:rsid w:val="00FB6E06"/>
    <w:rsid w:val="00FC01BD"/>
    <w:rsid w:val="00FC0CFD"/>
    <w:rsid w:val="00FC16C1"/>
    <w:rsid w:val="00FC2812"/>
    <w:rsid w:val="00FC3E6B"/>
    <w:rsid w:val="00FC4D57"/>
    <w:rsid w:val="00FC51F4"/>
    <w:rsid w:val="00FC5A62"/>
    <w:rsid w:val="00FC6059"/>
    <w:rsid w:val="00FC6946"/>
    <w:rsid w:val="00FD06DF"/>
    <w:rsid w:val="00FD070A"/>
    <w:rsid w:val="00FD081E"/>
    <w:rsid w:val="00FD0EBA"/>
    <w:rsid w:val="00FD17A9"/>
    <w:rsid w:val="00FD1C28"/>
    <w:rsid w:val="00FD35E6"/>
    <w:rsid w:val="00FD4F65"/>
    <w:rsid w:val="00FD63DD"/>
    <w:rsid w:val="00FE0470"/>
    <w:rsid w:val="00FE1375"/>
    <w:rsid w:val="00FE1555"/>
    <w:rsid w:val="00FE1753"/>
    <w:rsid w:val="00FE331E"/>
    <w:rsid w:val="00FE3F0E"/>
    <w:rsid w:val="00FE488D"/>
    <w:rsid w:val="00FE4989"/>
    <w:rsid w:val="00FE4B04"/>
    <w:rsid w:val="00FE5414"/>
    <w:rsid w:val="00FE59CF"/>
    <w:rsid w:val="00FE5A09"/>
    <w:rsid w:val="00FE5CC7"/>
    <w:rsid w:val="00FF022E"/>
    <w:rsid w:val="00FF10BC"/>
    <w:rsid w:val="00FF17A1"/>
    <w:rsid w:val="00FF1DE8"/>
    <w:rsid w:val="00FF21B1"/>
    <w:rsid w:val="00FF2369"/>
    <w:rsid w:val="00FF2505"/>
    <w:rsid w:val="00FF257E"/>
    <w:rsid w:val="00FF2EDF"/>
    <w:rsid w:val="00FF4558"/>
    <w:rsid w:val="00FF54B0"/>
    <w:rsid w:val="00FF66DF"/>
    <w:rsid w:val="00FF6A4A"/>
    <w:rsid w:val="00FF75FB"/>
    <w:rsid w:val="00FF7BD6"/>
    <w:rsid w:val="00FF7B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E807C"/>
  <w15:docId w15:val="{A9128E1A-9DFB-4AC4-B7F9-2EB1B32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0B3"/>
    <w:pPr>
      <w:jc w:val="both"/>
    </w:pPr>
    <w:rPr>
      <w:rFonts w:eastAsia="Calibri"/>
      <w:sz w:val="24"/>
      <w:szCs w:val="22"/>
    </w:rPr>
  </w:style>
  <w:style w:type="paragraph" w:styleId="Ttulo1">
    <w:name w:val="heading 1"/>
    <w:basedOn w:val="Normal"/>
    <w:next w:val="Normal"/>
    <w:link w:val="Ttulo1Char"/>
    <w:qFormat/>
    <w:pPr>
      <w:keepNext/>
      <w:outlineLvl w:val="0"/>
    </w:pPr>
    <w:rPr>
      <w:b/>
      <w:i/>
      <w:sz w:val="44"/>
      <w:szCs w:val="20"/>
    </w:rPr>
  </w:style>
  <w:style w:type="paragraph" w:styleId="Ttulo2">
    <w:name w:val="heading 2"/>
    <w:basedOn w:val="Normal"/>
    <w:next w:val="Normal"/>
    <w:qFormat/>
    <w:pPr>
      <w:keepNext/>
      <w:ind w:firstLine="708"/>
      <w:jc w:val="center"/>
      <w:outlineLvl w:val="1"/>
    </w:pPr>
    <w:rPr>
      <w:rFonts w:ascii="Arial" w:hAnsi="Arial"/>
      <w:b/>
      <w:sz w:val="36"/>
    </w:rPr>
  </w:style>
  <w:style w:type="paragraph" w:styleId="Ttulo3">
    <w:name w:val="heading 3"/>
    <w:basedOn w:val="Normal"/>
    <w:next w:val="Normal"/>
    <w:qFormat/>
    <w:pPr>
      <w:keepNext/>
      <w:jc w:val="center"/>
      <w:outlineLvl w:val="2"/>
    </w:pPr>
  </w:style>
  <w:style w:type="paragraph" w:styleId="Ttulo4">
    <w:name w:val="heading 4"/>
    <w:basedOn w:val="Normal"/>
    <w:next w:val="Normal"/>
    <w:qFormat/>
    <w:pPr>
      <w:keepNext/>
      <w:jc w:val="center"/>
      <w:outlineLvl w:val="3"/>
    </w:pPr>
    <w:rPr>
      <w:b/>
      <w:bCs/>
      <w:i/>
    </w:rPr>
  </w:style>
  <w:style w:type="paragraph" w:styleId="Ttulo5">
    <w:name w:val="heading 5"/>
    <w:basedOn w:val="Normal"/>
    <w:next w:val="Normal"/>
    <w:qFormat/>
    <w:pPr>
      <w:keepNext/>
      <w:jc w:val="center"/>
      <w:outlineLvl w:val="4"/>
    </w:pPr>
    <w:rPr>
      <w:rFonts w:ascii="Arial" w:hAnsi="Arial"/>
      <w:b/>
      <w:sz w:val="36"/>
    </w:rPr>
  </w:style>
  <w:style w:type="paragraph" w:styleId="Ttulo6">
    <w:name w:val="heading 6"/>
    <w:basedOn w:val="Normal"/>
    <w:next w:val="Normal"/>
    <w:qFormat/>
    <w:pPr>
      <w:keepNext/>
      <w:ind w:firstLine="709"/>
      <w:jc w:val="center"/>
      <w:outlineLvl w:val="5"/>
    </w:pPr>
    <w:rPr>
      <w:rFonts w:ascii="Arial" w:hAnsi="Arial"/>
      <w:b/>
      <w:sz w:val="36"/>
    </w:rPr>
  </w:style>
  <w:style w:type="paragraph" w:styleId="Ttulo7">
    <w:name w:val="heading 7"/>
    <w:basedOn w:val="Normal"/>
    <w:next w:val="Normal"/>
    <w:qFormat/>
    <w:pPr>
      <w:keepNext/>
      <w:jc w:val="center"/>
      <w:outlineLvl w:val="6"/>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pPr>
      <w:spacing w:before="360" w:after="120" w:line="360" w:lineRule="auto"/>
    </w:pPr>
    <w:rPr>
      <w:rFonts w:ascii="Arial" w:hAnsi="Arial"/>
      <w:bCs/>
      <w:i/>
      <w:caps/>
      <w:sz w:val="32"/>
      <w:szCs w:val="28"/>
    </w:rPr>
  </w:style>
  <w:style w:type="paragraph" w:styleId="Recuodecorpodetexto">
    <w:name w:val="Body Text Indent"/>
    <w:basedOn w:val="Normal"/>
    <w:link w:val="RecuodecorpodetextoChar"/>
    <w:uiPriority w:val="99"/>
    <w:semiHidden/>
    <w:pPr>
      <w:ind w:firstLine="708"/>
    </w:pPr>
    <w:rPr>
      <w:i/>
      <w:sz w:val="32"/>
      <w:szCs w:val="20"/>
    </w:rPr>
  </w:style>
  <w:style w:type="paragraph" w:styleId="Recuodecorpodetexto3">
    <w:name w:val="Body Text Indent 3"/>
    <w:basedOn w:val="Normal"/>
    <w:link w:val="Recuodecorpodetexto3Char"/>
    <w:pPr>
      <w:spacing w:before="240"/>
      <w:ind w:firstLine="708"/>
    </w:pPr>
    <w:rPr>
      <w:szCs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semiHidden/>
    <w:rPr>
      <w:i/>
      <w:sz w:val="32"/>
      <w:szCs w:val="20"/>
    </w:rPr>
  </w:style>
  <w:style w:type="paragraph" w:styleId="Recuodecorpodetexto2">
    <w:name w:val="Body Text Indent 2"/>
    <w:basedOn w:val="Normal"/>
    <w:link w:val="Recuodecorpodetexto2Char"/>
    <w:semiHidden/>
    <w:pPr>
      <w:ind w:firstLine="708"/>
    </w:pPr>
    <w:rPr>
      <w:iCs/>
      <w:sz w:val="32"/>
      <w:lang w:val="x-none" w:eastAsia="x-non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i/>
    </w:rPr>
  </w:style>
  <w:style w:type="paragraph" w:styleId="Corpodetexto3">
    <w:name w:val="Body Text 3"/>
    <w:basedOn w:val="Normal"/>
    <w:semiHidden/>
    <w:rPr>
      <w:szCs w:val="20"/>
    </w:rPr>
  </w:style>
  <w:style w:type="character" w:styleId="Forte">
    <w:name w:val="Strong"/>
    <w:uiPriority w:val="22"/>
    <w:qFormat/>
    <w:rPr>
      <w:b/>
      <w:bCs/>
    </w:rPr>
  </w:style>
  <w:style w:type="table" w:styleId="Tabelacomgrade">
    <w:name w:val="Table Grid"/>
    <w:basedOn w:val="Tabelanormal"/>
    <w:uiPriority w:val="59"/>
    <w:rsid w:val="006E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C15471"/>
    <w:rPr>
      <w:b/>
      <w:sz w:val="44"/>
      <w:lang w:val="pt-BR" w:eastAsia="pt-BR" w:bidi="ar-SA"/>
    </w:rPr>
  </w:style>
  <w:style w:type="character" w:customStyle="1" w:styleId="RecuodecorpodetextoChar">
    <w:name w:val="Recuo de corpo de texto Char"/>
    <w:link w:val="Recuodecorpodetexto"/>
    <w:uiPriority w:val="99"/>
    <w:rsid w:val="00C15471"/>
    <w:rPr>
      <w:sz w:val="32"/>
      <w:lang w:val="pt-BR" w:eastAsia="pt-BR" w:bidi="ar-SA"/>
    </w:rPr>
  </w:style>
  <w:style w:type="character" w:customStyle="1" w:styleId="Recuodecorpodetexto3Char">
    <w:name w:val="Recuo de corpo de texto 3 Char"/>
    <w:link w:val="Recuodecorpodetexto3"/>
    <w:rsid w:val="00C15471"/>
    <w:rPr>
      <w:rFonts w:ascii="Arial Narrow" w:hAnsi="Arial Narrow"/>
      <w:i/>
      <w:sz w:val="28"/>
      <w:lang w:val="pt-BR" w:eastAsia="pt-BR" w:bidi="ar-SA"/>
    </w:rPr>
  </w:style>
  <w:style w:type="character" w:customStyle="1" w:styleId="Recuodecorpodetexto2Char">
    <w:name w:val="Recuo de corpo de texto 2 Char"/>
    <w:link w:val="Recuodecorpodetexto2"/>
    <w:semiHidden/>
    <w:rsid w:val="008B10E2"/>
    <w:rPr>
      <w:rFonts w:ascii="Arial Narrow" w:hAnsi="Arial Narrow"/>
      <w:i/>
      <w:iCs/>
      <w:sz w:val="32"/>
      <w:szCs w:val="24"/>
    </w:rPr>
  </w:style>
  <w:style w:type="character" w:customStyle="1" w:styleId="textexposedshow">
    <w:name w:val="text_exposed_show"/>
    <w:basedOn w:val="Fontepargpadro"/>
    <w:rsid w:val="00525AB2"/>
  </w:style>
  <w:style w:type="paragraph" w:styleId="PargrafodaLista">
    <w:name w:val="List Paragraph"/>
    <w:basedOn w:val="Normal"/>
    <w:uiPriority w:val="34"/>
    <w:qFormat/>
    <w:rsid w:val="00E01438"/>
    <w:pPr>
      <w:ind w:left="720"/>
    </w:pPr>
    <w:rPr>
      <w:i/>
    </w:rPr>
  </w:style>
  <w:style w:type="character" w:customStyle="1" w:styleId="apple-converted-space">
    <w:name w:val="apple-converted-space"/>
    <w:basedOn w:val="Fontepargpadro"/>
    <w:rsid w:val="00642CF6"/>
  </w:style>
  <w:style w:type="character" w:styleId="Hyperlink">
    <w:name w:val="Hyperlink"/>
    <w:uiPriority w:val="99"/>
    <w:unhideWhenUsed/>
    <w:rsid w:val="00642CF6"/>
    <w:rPr>
      <w:color w:val="0000FF"/>
      <w:u w:val="single"/>
    </w:rPr>
  </w:style>
  <w:style w:type="paragraph" w:styleId="Textodebalo">
    <w:name w:val="Balloon Text"/>
    <w:basedOn w:val="Normal"/>
    <w:link w:val="TextodebaloChar"/>
    <w:rsid w:val="002354E1"/>
    <w:rPr>
      <w:rFonts w:ascii="Tahoma" w:hAnsi="Tahoma"/>
      <w:sz w:val="16"/>
      <w:szCs w:val="16"/>
      <w:lang w:val="x-none" w:eastAsia="x-none"/>
    </w:rPr>
  </w:style>
  <w:style w:type="character" w:customStyle="1" w:styleId="TextodebaloChar">
    <w:name w:val="Texto de balão Char"/>
    <w:link w:val="Textodebalo"/>
    <w:rsid w:val="002354E1"/>
    <w:rPr>
      <w:rFonts w:ascii="Tahoma" w:hAnsi="Tahoma" w:cs="Tahoma"/>
      <w:i/>
      <w:sz w:val="16"/>
      <w:szCs w:val="16"/>
    </w:rPr>
  </w:style>
  <w:style w:type="paragraph" w:customStyle="1" w:styleId="ecxmsonormal">
    <w:name w:val="ecxmsonormal"/>
    <w:basedOn w:val="Normal"/>
    <w:rsid w:val="002B353C"/>
    <w:pPr>
      <w:spacing w:before="100" w:beforeAutospacing="1" w:after="100" w:afterAutospacing="1"/>
    </w:pPr>
    <w:rPr>
      <w:i/>
    </w:rPr>
  </w:style>
  <w:style w:type="paragraph" w:customStyle="1" w:styleId="yiv6295798215msonormal">
    <w:name w:val="yiv6295798215msonormal"/>
    <w:basedOn w:val="Normal"/>
    <w:rsid w:val="004170DC"/>
    <w:pPr>
      <w:spacing w:before="100" w:beforeAutospacing="1" w:after="100" w:afterAutospacing="1"/>
    </w:pPr>
    <w:rPr>
      <w:rFonts w:eastAsia="Times New Roman"/>
      <w:szCs w:val="24"/>
    </w:rPr>
  </w:style>
  <w:style w:type="paragraph" w:customStyle="1" w:styleId="yiv9544090685msonormal">
    <w:name w:val="yiv9544090685msonormal"/>
    <w:basedOn w:val="Normal"/>
    <w:rsid w:val="00180563"/>
    <w:pPr>
      <w:spacing w:before="100" w:beforeAutospacing="1" w:after="100" w:afterAutospacing="1"/>
    </w:pPr>
    <w:rPr>
      <w:rFonts w:eastAsia="Times New Roman"/>
      <w:szCs w:val="24"/>
    </w:rPr>
  </w:style>
  <w:style w:type="paragraph" w:customStyle="1" w:styleId="yiv9037075081msonormal">
    <w:name w:val="yiv9037075081msonormal"/>
    <w:basedOn w:val="Normal"/>
    <w:rsid w:val="00180563"/>
    <w:pPr>
      <w:spacing w:before="100" w:beforeAutospacing="1" w:after="100" w:afterAutospacing="1"/>
    </w:pPr>
    <w:rPr>
      <w:rFonts w:eastAsia="Times New Roman"/>
      <w:szCs w:val="24"/>
    </w:rPr>
  </w:style>
  <w:style w:type="paragraph" w:customStyle="1" w:styleId="yiv9329387440msonormal">
    <w:name w:val="yiv9329387440msonormal"/>
    <w:basedOn w:val="Normal"/>
    <w:rsid w:val="007C2288"/>
    <w:pPr>
      <w:spacing w:before="100" w:beforeAutospacing="1" w:after="100" w:afterAutospacing="1"/>
    </w:pPr>
    <w:rPr>
      <w:rFonts w:eastAsia="Times New Roman"/>
      <w:szCs w:val="24"/>
    </w:rPr>
  </w:style>
  <w:style w:type="paragraph" w:customStyle="1" w:styleId="yiv2506537543msonormal">
    <w:name w:val="yiv2506537543msonormal"/>
    <w:basedOn w:val="Normal"/>
    <w:rsid w:val="00A10B61"/>
    <w:pPr>
      <w:spacing w:before="100" w:beforeAutospacing="1" w:after="100" w:afterAutospacing="1"/>
    </w:pPr>
    <w:rPr>
      <w:rFonts w:eastAsia="Times New Roman"/>
      <w:szCs w:val="24"/>
    </w:rPr>
  </w:style>
  <w:style w:type="paragraph" w:customStyle="1" w:styleId="yiv4700996242msonormal">
    <w:name w:val="yiv4700996242msonormal"/>
    <w:basedOn w:val="Normal"/>
    <w:rsid w:val="00ED0188"/>
    <w:pPr>
      <w:spacing w:before="100" w:beforeAutospacing="1" w:after="100" w:afterAutospacing="1"/>
    </w:pPr>
    <w:rPr>
      <w:rFonts w:eastAsia="Times New Roman"/>
      <w:szCs w:val="24"/>
    </w:rPr>
  </w:style>
  <w:style w:type="table" w:customStyle="1" w:styleId="Tabelacomgrade1">
    <w:name w:val="Tabela com grade1"/>
    <w:basedOn w:val="Tabelanormal"/>
    <w:next w:val="Tabelacomgrade"/>
    <w:uiPriority w:val="59"/>
    <w:rsid w:val="00F87A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50026173msonormal">
    <w:name w:val="yiv4450026173msonormal"/>
    <w:basedOn w:val="Normal"/>
    <w:rsid w:val="005D6B3F"/>
    <w:pPr>
      <w:spacing w:before="100" w:beforeAutospacing="1" w:after="100" w:afterAutospacing="1"/>
    </w:pPr>
    <w:rPr>
      <w:rFonts w:eastAsia="Times New Roman"/>
      <w:szCs w:val="24"/>
    </w:rPr>
  </w:style>
  <w:style w:type="paragraph" w:customStyle="1" w:styleId="yiv8158667335msonormal">
    <w:name w:val="yiv8158667335msonormal"/>
    <w:basedOn w:val="Normal"/>
    <w:rsid w:val="00D54612"/>
    <w:pPr>
      <w:spacing w:before="100" w:beforeAutospacing="1" w:after="100" w:afterAutospacing="1"/>
    </w:pPr>
    <w:rPr>
      <w:rFonts w:eastAsia="Times New Roman"/>
      <w:szCs w:val="24"/>
    </w:rPr>
  </w:style>
  <w:style w:type="paragraph" w:customStyle="1" w:styleId="yiv5265786907msonormal">
    <w:name w:val="yiv5265786907msonormal"/>
    <w:basedOn w:val="Normal"/>
    <w:rsid w:val="000A06D6"/>
    <w:pPr>
      <w:spacing w:before="100" w:beforeAutospacing="1" w:after="100" w:afterAutospacing="1"/>
    </w:pPr>
    <w:rPr>
      <w:rFonts w:eastAsia="Times New Roman"/>
      <w:szCs w:val="24"/>
    </w:rPr>
  </w:style>
  <w:style w:type="table" w:customStyle="1" w:styleId="Tabelacomgrade2">
    <w:name w:val="Tabela com grade2"/>
    <w:basedOn w:val="Tabelanormal"/>
    <w:next w:val="Tabelacomgrade"/>
    <w:uiPriority w:val="59"/>
    <w:rsid w:val="00F72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0046E4"/>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0046E4"/>
    <w:rPr>
      <w:rFonts w:ascii="Cambria" w:eastAsia="Times New Roman" w:hAnsi="Cambria" w:cs="Times New Roman"/>
      <w:b/>
      <w:bCs/>
      <w:kern w:val="28"/>
      <w:sz w:val="32"/>
      <w:szCs w:val="32"/>
    </w:rPr>
  </w:style>
  <w:style w:type="table" w:customStyle="1" w:styleId="Tabelacomgrade3">
    <w:name w:val="Tabela com grade3"/>
    <w:basedOn w:val="Tabelanormal"/>
    <w:next w:val="Tabelacomgrade"/>
    <w:uiPriority w:val="59"/>
    <w:rsid w:val="00DD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B4508C"/>
    <w:pPr>
      <w:spacing w:after="60"/>
      <w:jc w:val="center"/>
      <w:outlineLvl w:val="1"/>
    </w:pPr>
    <w:rPr>
      <w:rFonts w:ascii="Cambria" w:eastAsia="Times New Roman" w:hAnsi="Cambria"/>
      <w:szCs w:val="24"/>
    </w:rPr>
  </w:style>
  <w:style w:type="character" w:customStyle="1" w:styleId="SubttuloChar">
    <w:name w:val="Subtítulo Char"/>
    <w:link w:val="Subttulo"/>
    <w:rsid w:val="00B4508C"/>
    <w:rPr>
      <w:rFonts w:ascii="Cambria" w:eastAsia="Times New Roman" w:hAnsi="Cambria" w:cs="Times New Roman"/>
      <w:sz w:val="24"/>
      <w:szCs w:val="24"/>
    </w:rPr>
  </w:style>
  <w:style w:type="character" w:customStyle="1" w:styleId="CabealhoChar">
    <w:name w:val="Cabeçalho Char"/>
    <w:basedOn w:val="Fontepargpadro"/>
    <w:link w:val="Cabealho"/>
    <w:uiPriority w:val="99"/>
    <w:rsid w:val="00554420"/>
    <w:rPr>
      <w:rFonts w:eastAsia="Calibri"/>
      <w:sz w:val="24"/>
      <w:szCs w:val="22"/>
    </w:rPr>
  </w:style>
  <w:style w:type="character" w:customStyle="1" w:styleId="RodapChar">
    <w:name w:val="Rodapé Char"/>
    <w:basedOn w:val="Fontepargpadro"/>
    <w:link w:val="Rodap"/>
    <w:uiPriority w:val="99"/>
    <w:rsid w:val="0085652E"/>
    <w:rPr>
      <w:rFonts w:eastAsia="Calibri"/>
      <w:sz w:val="24"/>
      <w:szCs w:val="22"/>
    </w:rPr>
  </w:style>
  <w:style w:type="paragraph" w:styleId="TextosemFormatao">
    <w:name w:val="Plain Text"/>
    <w:basedOn w:val="Normal"/>
    <w:link w:val="TextosemFormataoChar"/>
    <w:semiHidden/>
    <w:unhideWhenUsed/>
    <w:rsid w:val="00F06757"/>
    <w:pPr>
      <w:jc w:val="left"/>
    </w:pPr>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F0675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2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amaralencois@camaralencois.sp.gov.br" TargetMode="External"/><Relationship Id="rId2" Type="http://schemas.openxmlformats.org/officeDocument/2006/relationships/hyperlink" Target="http://www.camaralencois.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CBC9-AC91-4A0E-873C-303051EA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1536</Words>
  <Characters>8296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Requerimento N</vt:lpstr>
    </vt:vector>
  </TitlesOfParts>
  <Company>Câmara Municipal de Lençóis Paulista</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 N</dc:title>
  <dc:creator>Câmara Municipal de Lençóis Paulista</dc:creator>
  <cp:lastModifiedBy>Eduardo de Almeida Silva</cp:lastModifiedBy>
  <cp:revision>2</cp:revision>
  <cp:lastPrinted>2020-12-11T18:04:00Z</cp:lastPrinted>
  <dcterms:created xsi:type="dcterms:W3CDTF">2023-06-21T16:29:00Z</dcterms:created>
  <dcterms:modified xsi:type="dcterms:W3CDTF">2023-06-21T16:29:00Z</dcterms:modified>
</cp:coreProperties>
</file>